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EBD" w:rsidRDefault="00274EBD" w:rsidP="00017DD6">
      <w:pPr>
        <w:spacing w:after="120" w:line="360" w:lineRule="auto"/>
        <w:jc w:val="center"/>
        <w:rPr>
          <w:rFonts w:ascii="Arial Unicode" w:hAnsi="Arial Unicode" w:cs="Arial Unicode"/>
          <w:b/>
          <w:bCs/>
          <w:i/>
          <w:iCs/>
          <w:sz w:val="22"/>
          <w:szCs w:val="22"/>
          <w:lang w:val="af-ZA"/>
        </w:rPr>
      </w:pPr>
    </w:p>
    <w:p w:rsidR="00274EBD" w:rsidRPr="00017DD6" w:rsidRDefault="00274EBD" w:rsidP="00017DD6">
      <w:pPr>
        <w:spacing w:after="120" w:line="360" w:lineRule="auto"/>
        <w:jc w:val="center"/>
        <w:rPr>
          <w:rFonts w:ascii="Arial Unicode" w:hAnsi="Arial Unicode" w:cs="Arial Unicode"/>
          <w:b/>
          <w:bCs/>
          <w:i/>
          <w:iCs/>
          <w:sz w:val="22"/>
          <w:szCs w:val="22"/>
          <w:lang w:val="af-ZA"/>
        </w:rPr>
      </w:pPr>
      <w:r w:rsidRPr="00017DD6">
        <w:rPr>
          <w:rFonts w:ascii="Arial Unicode" w:hAnsi="Arial Unicode" w:cs="Arial Unicode"/>
          <w:b/>
          <w:bCs/>
          <w:i/>
          <w:iCs/>
          <w:sz w:val="22"/>
          <w:szCs w:val="22"/>
          <w:lang w:val="af-ZA"/>
        </w:rPr>
        <w:t>ՀԱՅՏԱՐԱՐՈՒԹՅՈՒՆ (ՀԱՇՎԵՏՎՈՒԹՅՈՒՆ)</w:t>
      </w:r>
    </w:p>
    <w:p w:rsidR="00274EBD" w:rsidRPr="00017DD6" w:rsidRDefault="00274EBD" w:rsidP="00017DD6">
      <w:pPr>
        <w:spacing w:after="120" w:line="360" w:lineRule="auto"/>
        <w:jc w:val="center"/>
        <w:rPr>
          <w:rFonts w:ascii="Arial Unicode" w:hAnsi="Arial Unicode" w:cs="Arial Unicode"/>
          <w:sz w:val="20"/>
          <w:szCs w:val="20"/>
          <w:lang w:val="af-ZA"/>
        </w:rPr>
      </w:pPr>
      <w:r w:rsidRPr="00017DD6">
        <w:rPr>
          <w:rFonts w:ascii="Arial Unicode" w:hAnsi="Arial Unicode" w:cs="Arial Unicode"/>
          <w:b/>
          <w:bCs/>
          <w:i/>
          <w:iCs/>
          <w:sz w:val="20"/>
          <w:szCs w:val="20"/>
          <w:lang w:val="af-ZA"/>
        </w:rPr>
        <w:t>ՊԱՐԶԵՑՎԱԾ ԸՆԹԱՑԱԿԱՐԳՈՎ ԿՆՔՎԱԾ ՊԱՅՄԱՆԱԳՐԻ ՄԱՍԻՆ</w:t>
      </w:r>
    </w:p>
    <w:p w:rsidR="00274EBD" w:rsidRDefault="00274EBD" w:rsidP="00017DD6">
      <w:pPr>
        <w:pStyle w:val="Heading3"/>
        <w:spacing w:line="360" w:lineRule="auto"/>
        <w:ind w:firstLine="0"/>
        <w:rPr>
          <w:rFonts w:ascii="Arial Unicode" w:hAnsi="Arial Unicode" w:cs="Arial Unicode"/>
          <w:b w:val="0"/>
          <w:bCs w:val="0"/>
          <w:sz w:val="20"/>
          <w:szCs w:val="20"/>
          <w:lang w:val="af-ZA"/>
        </w:rPr>
      </w:pPr>
      <w:r w:rsidRPr="00566643">
        <w:rPr>
          <w:rFonts w:ascii="Arial Unicode" w:hAnsi="Arial Unicode" w:cs="Arial Unicode"/>
          <w:b w:val="0"/>
          <w:bCs w:val="0"/>
          <w:sz w:val="20"/>
          <w:szCs w:val="20"/>
          <w:lang w:val="af-ZA"/>
        </w:rPr>
        <w:t xml:space="preserve">Հայտարարության (հաշվետվության) սույն տեքստը հրապարակվում է </w:t>
      </w:r>
    </w:p>
    <w:p w:rsidR="00274EBD" w:rsidRPr="00707DC3" w:rsidRDefault="00274EBD" w:rsidP="00707DC3">
      <w:pPr>
        <w:pStyle w:val="Heading3"/>
        <w:spacing w:line="360" w:lineRule="auto"/>
        <w:ind w:firstLine="0"/>
        <w:rPr>
          <w:rFonts w:ascii="Arial Unicode" w:hAnsi="Arial Unicode" w:cs="Arial Unicode"/>
          <w:b w:val="0"/>
          <w:bCs w:val="0"/>
          <w:sz w:val="20"/>
          <w:szCs w:val="20"/>
          <w:lang w:val="af-ZA"/>
        </w:rPr>
      </w:pPr>
      <w:r w:rsidRPr="00566643">
        <w:rPr>
          <w:rFonts w:ascii="Arial Unicode" w:hAnsi="Arial Unicode" w:cs="Arial Unicode"/>
          <w:b w:val="0"/>
          <w:bCs w:val="0"/>
          <w:sz w:val="20"/>
          <w:szCs w:val="20"/>
          <w:lang w:val="af-ZA"/>
        </w:rPr>
        <w:t>“Գնումների մասին” ՀՀ օրենքի 10-րդ հոդվածի համաձայն</w:t>
      </w:r>
      <w:r w:rsidRPr="00566643">
        <w:rPr>
          <w:rFonts w:ascii="Arial Unicode" w:hAnsi="Arial Unicode" w:cs="Arial Unicode"/>
          <w:sz w:val="20"/>
          <w:szCs w:val="20"/>
          <w:lang w:val="af-ZA"/>
        </w:rPr>
        <w:tab/>
      </w:r>
    </w:p>
    <w:p w:rsidR="00274EBD" w:rsidRPr="00510DB1" w:rsidRDefault="00274EBD" w:rsidP="00704678">
      <w:pPr>
        <w:pStyle w:val="Heading3"/>
        <w:spacing w:after="240" w:line="360" w:lineRule="auto"/>
        <w:ind w:firstLine="0"/>
        <w:rPr>
          <w:rFonts w:ascii="Arial Unicode" w:hAnsi="Arial Unicode" w:cs="Arial Unicode"/>
          <w:sz w:val="20"/>
          <w:szCs w:val="20"/>
          <w:u w:val="single"/>
          <w:lang w:val="af-ZA"/>
        </w:rPr>
      </w:pPr>
      <w:r w:rsidRPr="00017DD6">
        <w:rPr>
          <w:rFonts w:ascii="Arial Unicode" w:hAnsi="Arial Unicode" w:cs="Arial Unicode"/>
          <w:i/>
          <w:iCs/>
          <w:sz w:val="20"/>
          <w:szCs w:val="20"/>
          <w:lang w:val="af-ZA"/>
        </w:rPr>
        <w:t>ՊԱՐԶԵՑՎԱԾ</w:t>
      </w:r>
      <w:r w:rsidRPr="00017DD6">
        <w:rPr>
          <w:rFonts w:ascii="Arial Unicode" w:hAnsi="Arial Unicode" w:cs="Arial Unicode"/>
          <w:sz w:val="20"/>
          <w:szCs w:val="20"/>
          <w:lang w:val="af-ZA"/>
        </w:rPr>
        <w:t xml:space="preserve">  ԸՆԹԱՑԱԿԱՐԳԻ ԾԱԾԿԱԳԻՐԸ՝ </w:t>
      </w:r>
      <w:r w:rsidRPr="00510DB1">
        <w:rPr>
          <w:rFonts w:ascii="Arial Armenian" w:hAnsi="Arial Armenian" w:cs="Arial Armenian"/>
          <w:sz w:val="20"/>
          <w:szCs w:val="20"/>
          <w:u w:val="single"/>
          <w:lang w:val="af-ZA"/>
        </w:rPr>
        <w:t>§</w:t>
      </w:r>
      <w:r w:rsidRPr="00510DB1">
        <w:rPr>
          <w:rFonts w:ascii="Arial Unicode" w:hAnsi="Arial Unicode" w:cs="Arial Unicode"/>
          <w:sz w:val="20"/>
          <w:szCs w:val="20"/>
          <w:u w:val="single"/>
          <w:lang w:val="af-ZA"/>
        </w:rPr>
        <w:t>ԷԷՀՕ</w:t>
      </w:r>
      <w:r w:rsidRPr="00510DB1">
        <w:rPr>
          <w:rFonts w:ascii="Arial Armenian" w:hAnsi="Arial Armenian" w:cs="Arial Armenian"/>
          <w:sz w:val="20"/>
          <w:szCs w:val="20"/>
          <w:u w:val="single"/>
          <w:lang w:val="af-ZA"/>
        </w:rPr>
        <w:t>-</w:t>
      </w:r>
      <w:r w:rsidRPr="007C287A">
        <w:rPr>
          <w:rFonts w:ascii="Arial Unicode" w:hAnsi="Arial Unicode" w:cs="Arial Unicode"/>
          <w:sz w:val="20"/>
          <w:szCs w:val="20"/>
          <w:u w:val="single"/>
          <w:lang w:val="af-ZA"/>
        </w:rPr>
        <w:t>ՊԸ</w:t>
      </w:r>
      <w:r>
        <w:rPr>
          <w:rFonts w:ascii="Arial Armenian" w:hAnsi="Arial Armenian" w:cs="Arial Armenian"/>
          <w:sz w:val="20"/>
          <w:szCs w:val="20"/>
          <w:u w:val="single"/>
          <w:lang w:val="af-ZA"/>
        </w:rPr>
        <w:t>²</w:t>
      </w:r>
      <w:r>
        <w:rPr>
          <w:rFonts w:ascii="Sylfaen" w:hAnsi="Sylfaen" w:cs="Sylfaen"/>
          <w:sz w:val="20"/>
          <w:szCs w:val="20"/>
          <w:u w:val="single"/>
          <w:lang w:val="af-ZA"/>
        </w:rPr>
        <w:t>Շ</w:t>
      </w:r>
      <w:r w:rsidRPr="007C287A">
        <w:rPr>
          <w:rFonts w:ascii="Arial Unicode" w:hAnsi="Arial Unicode" w:cs="Arial Unicode"/>
          <w:sz w:val="20"/>
          <w:szCs w:val="20"/>
          <w:u w:val="single"/>
          <w:lang w:val="af-ZA"/>
        </w:rPr>
        <w:t>ՁԲ</w:t>
      </w:r>
      <w:r w:rsidRPr="00510DB1">
        <w:rPr>
          <w:rFonts w:ascii="Arial Unicode" w:hAnsi="Arial Unicode" w:cs="Arial Unicode"/>
          <w:sz w:val="20"/>
          <w:szCs w:val="20"/>
          <w:u w:val="single"/>
          <w:lang w:val="af-ZA"/>
        </w:rPr>
        <w:t xml:space="preserve"> -</w:t>
      </w:r>
      <w:r>
        <w:rPr>
          <w:rFonts w:ascii="Arial Armenian" w:hAnsi="Arial Armenian" w:cs="Arial Armenian"/>
          <w:sz w:val="20"/>
          <w:szCs w:val="20"/>
          <w:u w:val="single"/>
          <w:lang w:val="af-ZA"/>
        </w:rPr>
        <w:t>02/02</w:t>
      </w:r>
      <w:r w:rsidRPr="00510DB1">
        <w:rPr>
          <w:rFonts w:ascii="Arial Armenian" w:hAnsi="Arial Armenian" w:cs="Arial Armenian"/>
          <w:sz w:val="20"/>
          <w:szCs w:val="20"/>
          <w:u w:val="single"/>
          <w:lang w:val="af-ZA"/>
        </w:rPr>
        <w:t>¦</w:t>
      </w:r>
    </w:p>
    <w:p w:rsidR="00274EBD" w:rsidRPr="00566643" w:rsidRDefault="00274EBD" w:rsidP="00704678">
      <w:pPr>
        <w:spacing w:after="240" w:line="360" w:lineRule="auto"/>
        <w:ind w:firstLine="709"/>
        <w:jc w:val="both"/>
        <w:rPr>
          <w:rFonts w:ascii="Arial Unicode" w:hAnsi="Arial Unicode" w:cs="Arial Unicode"/>
          <w:sz w:val="20"/>
          <w:szCs w:val="20"/>
          <w:lang w:val="af-ZA"/>
        </w:rPr>
      </w:pPr>
      <w:r w:rsidRPr="00566643">
        <w:rPr>
          <w:rFonts w:ascii="Arial Unicode" w:hAnsi="Arial Unicode" w:cs="Arial Unicode"/>
          <w:sz w:val="20"/>
          <w:szCs w:val="20"/>
          <w:lang w:val="af-ZA"/>
        </w:rPr>
        <w:t xml:space="preserve">Պատվիրատուն` </w:t>
      </w:r>
      <w:r>
        <w:rPr>
          <w:rFonts w:ascii="Arial Armenian" w:hAnsi="Arial Armenian" w:cs="Arial Armenian"/>
          <w:sz w:val="22"/>
          <w:szCs w:val="22"/>
          <w:lang w:val="af-ZA"/>
        </w:rPr>
        <w:t>§</w:t>
      </w:r>
      <w:r w:rsidRPr="001924E4">
        <w:rPr>
          <w:rFonts w:ascii="Arial Unicode" w:hAnsi="Arial Unicode" w:cs="Arial Unicode"/>
          <w:sz w:val="20"/>
          <w:szCs w:val="20"/>
          <w:lang w:val="af-ZA"/>
        </w:rPr>
        <w:t>Էլեկտրաէներգետիկական համակարգի օպերատոր</w:t>
      </w:r>
      <w:r>
        <w:rPr>
          <w:rFonts w:ascii="Arial Armenian" w:hAnsi="Arial Armenian" w:cs="Arial Armenian"/>
          <w:sz w:val="22"/>
          <w:szCs w:val="22"/>
          <w:lang w:val="af-ZA"/>
        </w:rPr>
        <w:t>¦</w:t>
      </w:r>
      <w:r w:rsidRPr="001924E4">
        <w:rPr>
          <w:rFonts w:ascii="Arial Unicode" w:hAnsi="Arial Unicode" w:cs="Arial Unicode"/>
          <w:sz w:val="20"/>
          <w:szCs w:val="20"/>
          <w:lang w:val="af-ZA"/>
        </w:rPr>
        <w:t xml:space="preserve"> ՓԲԸ-ն</w:t>
      </w:r>
      <w:r w:rsidRPr="00033BF1">
        <w:rPr>
          <w:rFonts w:ascii="Arial Unicode" w:hAnsi="Arial Unicode" w:cs="Arial Unicode"/>
          <w:sz w:val="22"/>
          <w:szCs w:val="22"/>
          <w:lang w:val="af-ZA"/>
        </w:rPr>
        <w:t>,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 xml:space="preserve"> որը գտնվում է </w:t>
      </w:r>
      <w:r w:rsidRPr="001924E4">
        <w:rPr>
          <w:rFonts w:ascii="Arial Unicode" w:hAnsi="Arial Unicode" w:cs="Arial Unicode"/>
          <w:sz w:val="20"/>
          <w:szCs w:val="20"/>
          <w:lang w:val="af-ZA"/>
        </w:rPr>
        <w:t>ք.Երևան</w:t>
      </w:r>
      <w:r>
        <w:rPr>
          <w:rFonts w:ascii="Arial Unicode" w:hAnsi="Arial Unicode" w:cs="Arial Unicode"/>
          <w:sz w:val="20"/>
          <w:szCs w:val="20"/>
          <w:lang w:val="af-ZA"/>
        </w:rPr>
        <w:t xml:space="preserve">, Աբովյան 27 հասցեում, 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>ստոր</w:t>
      </w:r>
      <w:r>
        <w:rPr>
          <w:rFonts w:ascii="Arial Armenian" w:hAnsi="Arial Armenian" w:cs="Arial Armenian"/>
          <w:sz w:val="20"/>
          <w:szCs w:val="20"/>
          <w:lang w:val="af-ZA"/>
        </w:rPr>
        <w:t>¨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 xml:space="preserve"> ներկայացնում է </w:t>
      </w:r>
      <w:r>
        <w:rPr>
          <w:rFonts w:ascii="Arial Armenian" w:hAnsi="Arial Armenian" w:cs="Arial Armenian"/>
          <w:sz w:val="22"/>
          <w:szCs w:val="22"/>
          <w:lang w:val="af-ZA"/>
        </w:rPr>
        <w:t>§</w:t>
      </w:r>
      <w:r w:rsidRPr="001924E4">
        <w:rPr>
          <w:rFonts w:ascii="Arial Unicode" w:hAnsi="Arial Unicode" w:cs="Arial Unicode"/>
          <w:sz w:val="20"/>
          <w:szCs w:val="20"/>
          <w:lang w:val="af-ZA"/>
        </w:rPr>
        <w:t>ԷԷՀՕ</w:t>
      </w:r>
      <w:r>
        <w:rPr>
          <w:rFonts w:ascii="Arial Armenian" w:hAnsi="Arial Armenian" w:cs="Arial Armenian"/>
          <w:sz w:val="22"/>
          <w:szCs w:val="22"/>
          <w:lang w:val="af-ZA"/>
        </w:rPr>
        <w:t>-</w:t>
      </w:r>
      <w:r w:rsidRPr="0059482C">
        <w:rPr>
          <w:rFonts w:ascii="Arial Unicode" w:hAnsi="Arial Unicode" w:cs="Arial Unicode"/>
          <w:sz w:val="20"/>
          <w:szCs w:val="20"/>
          <w:lang w:val="af-ZA"/>
        </w:rPr>
        <w:t>ՊԸ</w:t>
      </w:r>
      <w:r>
        <w:rPr>
          <w:rFonts w:ascii="Arial Armenian" w:hAnsi="Arial Armenian" w:cs="Arial Armenian"/>
          <w:sz w:val="20"/>
          <w:szCs w:val="20"/>
          <w:lang w:val="af-ZA"/>
        </w:rPr>
        <w:t>²</w:t>
      </w:r>
      <w:r>
        <w:rPr>
          <w:rFonts w:ascii="Sylfaen" w:hAnsi="Sylfaen" w:cs="Sylfaen"/>
          <w:sz w:val="20"/>
          <w:szCs w:val="20"/>
          <w:lang w:val="af-ZA"/>
        </w:rPr>
        <w:t>Շ</w:t>
      </w:r>
      <w:r w:rsidRPr="0059482C">
        <w:rPr>
          <w:rFonts w:ascii="Arial Unicode" w:hAnsi="Arial Unicode" w:cs="Arial Unicode"/>
          <w:sz w:val="20"/>
          <w:szCs w:val="20"/>
          <w:lang w:val="af-ZA"/>
        </w:rPr>
        <w:t>ՁԲ</w:t>
      </w:r>
      <w:r>
        <w:rPr>
          <w:rFonts w:ascii="Arial Unicode" w:hAnsi="Arial Unicode" w:cs="Arial Unicode"/>
          <w:sz w:val="20"/>
          <w:szCs w:val="20"/>
          <w:lang w:val="af-ZA"/>
        </w:rPr>
        <w:t xml:space="preserve"> -</w:t>
      </w:r>
      <w:r>
        <w:rPr>
          <w:rFonts w:ascii="Arial Armenian" w:hAnsi="Arial Armenian" w:cs="Arial Armenian"/>
          <w:sz w:val="22"/>
          <w:szCs w:val="22"/>
          <w:lang w:val="af-ZA"/>
        </w:rPr>
        <w:t>02/02¦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 xml:space="preserve"> ծածկագրով հայտարարված </w:t>
      </w:r>
      <w:r>
        <w:rPr>
          <w:rFonts w:ascii="Arial Armenian" w:hAnsi="Arial Armenian" w:cs="Arial Armenian"/>
          <w:sz w:val="20"/>
          <w:szCs w:val="20"/>
          <w:lang w:val="af-ZA"/>
        </w:rPr>
        <w:t>å³ñ½»óí³Í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 xml:space="preserve"> ընթացակարգ</w:t>
      </w:r>
      <w:r>
        <w:rPr>
          <w:rFonts w:ascii="Arial Unicode" w:hAnsi="Arial Unicode" w:cs="Arial Unicode"/>
          <w:sz w:val="20"/>
          <w:szCs w:val="20"/>
          <w:lang w:val="af-ZA"/>
        </w:rPr>
        <w:t>ի</w:t>
      </w:r>
      <w:r w:rsidRPr="00566643">
        <w:rPr>
          <w:rFonts w:ascii="Arial Unicode" w:hAnsi="Arial Unicode" w:cs="Arial Unicode"/>
          <w:sz w:val="20"/>
          <w:szCs w:val="20"/>
          <w:lang w:val="af-ZA"/>
        </w:rPr>
        <w:t xml:space="preserve"> արդյունքում կնքված պայմանագրի մասին տեղեկատվությունը։</w:t>
      </w:r>
    </w:p>
    <w:tbl>
      <w:tblPr>
        <w:tblW w:w="10980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1031"/>
        <w:gridCol w:w="281"/>
        <w:gridCol w:w="92"/>
        <w:gridCol w:w="995"/>
        <w:gridCol w:w="27"/>
        <w:gridCol w:w="697"/>
        <w:gridCol w:w="192"/>
        <w:gridCol w:w="735"/>
        <w:gridCol w:w="109"/>
        <w:gridCol w:w="419"/>
        <w:gridCol w:w="182"/>
        <w:gridCol w:w="180"/>
        <w:gridCol w:w="1090"/>
        <w:gridCol w:w="16"/>
        <w:gridCol w:w="342"/>
        <w:gridCol w:w="177"/>
        <w:gridCol w:w="201"/>
        <w:gridCol w:w="604"/>
        <w:gridCol w:w="271"/>
        <w:gridCol w:w="548"/>
        <w:gridCol w:w="528"/>
        <w:gridCol w:w="31"/>
        <w:gridCol w:w="1160"/>
        <w:gridCol w:w="1072"/>
      </w:tblGrid>
      <w:tr w:rsidR="00274EBD" w:rsidRPr="00566643">
        <w:trPr>
          <w:trHeight w:val="146"/>
        </w:trPr>
        <w:tc>
          <w:tcPr>
            <w:tcW w:w="10980" w:type="dxa"/>
            <w:gridSpan w:val="24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af-ZA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առարկայի</w:t>
            </w:r>
          </w:p>
        </w:tc>
      </w:tr>
      <w:tr w:rsidR="00274EBD" w:rsidRPr="00566643">
        <w:trPr>
          <w:trHeight w:val="110"/>
        </w:trPr>
        <w:tc>
          <w:tcPr>
            <w:tcW w:w="1031" w:type="dxa"/>
            <w:vMerge w:val="restart"/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95" w:type="dxa"/>
            <w:gridSpan w:val="4"/>
            <w:vMerge w:val="restart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vMerge w:val="restart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5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Քանակը</w:t>
            </w:r>
          </w:p>
        </w:tc>
        <w:tc>
          <w:tcPr>
            <w:tcW w:w="2610" w:type="dxa"/>
            <w:gridSpan w:val="7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Նախահաշվային գինը</w:t>
            </w:r>
          </w:p>
        </w:tc>
        <w:tc>
          <w:tcPr>
            <w:tcW w:w="3610" w:type="dxa"/>
            <w:gridSpan w:val="6"/>
            <w:vMerge w:val="restart"/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Համառոտ նկարագրությունը </w:t>
            </w:r>
          </w:p>
          <w:p w:rsidR="00274EBD" w:rsidRPr="00566643" w:rsidRDefault="00274EBD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(տեխնիկական բնութագիր)</w:t>
            </w:r>
          </w:p>
        </w:tc>
      </w:tr>
      <w:tr w:rsidR="00274EBD" w:rsidRPr="00566643">
        <w:trPr>
          <w:trHeight w:val="175"/>
        </w:trPr>
        <w:tc>
          <w:tcPr>
            <w:tcW w:w="1031" w:type="dxa"/>
            <w:vMerge/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697" w:type="dxa"/>
            <w:vMerge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927" w:type="dxa"/>
            <w:gridSpan w:val="2"/>
            <w:vMerge w:val="restart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2"/>
                <w:szCs w:val="12"/>
              </w:rPr>
              <w:footnoteReference w:id="1"/>
            </w:r>
          </w:p>
        </w:tc>
        <w:tc>
          <w:tcPr>
            <w:tcW w:w="710" w:type="dxa"/>
            <w:gridSpan w:val="3"/>
            <w:vMerge w:val="restart"/>
            <w:vAlign w:val="center"/>
          </w:tcPr>
          <w:p w:rsidR="00274EBD" w:rsidRPr="00566643" w:rsidRDefault="00274EBD" w:rsidP="009B1F67">
            <w:pPr>
              <w:widowControl w:val="0"/>
              <w:ind w:left="-107" w:right="-108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7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/ՀՀ դրամ/</w:t>
            </w:r>
          </w:p>
        </w:tc>
        <w:tc>
          <w:tcPr>
            <w:tcW w:w="3610" w:type="dxa"/>
            <w:gridSpan w:val="6"/>
            <w:vMerge/>
          </w:tcPr>
          <w:p w:rsidR="00274EBD" w:rsidRPr="00566643" w:rsidRDefault="00274EBD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274EBD" w:rsidRPr="00566643">
        <w:trPr>
          <w:trHeight w:val="275"/>
        </w:trPr>
        <w:tc>
          <w:tcPr>
            <w:tcW w:w="1031" w:type="dxa"/>
            <w:vMerge/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697" w:type="dxa"/>
            <w:vMerge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927" w:type="dxa"/>
            <w:gridSpan w:val="2"/>
            <w:vMerge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10" w:type="dxa"/>
            <w:gridSpan w:val="3"/>
            <w:vMerge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</w:rPr>
              <w:footnoteReference w:id="2"/>
            </w:r>
          </w:p>
        </w:tc>
        <w:tc>
          <w:tcPr>
            <w:tcW w:w="1340" w:type="dxa"/>
            <w:gridSpan w:val="5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6"/>
            <w:vMerge/>
          </w:tcPr>
          <w:p w:rsidR="00274EBD" w:rsidRPr="00566643" w:rsidRDefault="00274EBD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274EBD" w:rsidRPr="001B3F2A">
        <w:trPr>
          <w:trHeight w:val="787"/>
        </w:trPr>
        <w:tc>
          <w:tcPr>
            <w:tcW w:w="1031" w:type="dxa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4"/>
            <w:vAlign w:val="center"/>
          </w:tcPr>
          <w:p w:rsidR="00274EBD" w:rsidRDefault="00274EBD" w:rsidP="00690252">
            <w:pPr>
              <w:tabs>
                <w:tab w:val="left" w:pos="1248"/>
              </w:tabs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  <w:lang w:val="af-ZA"/>
              </w:rPr>
              <w:t>§¾É»Ïïñ³¿Ý»ñ·»ïÇÏ³Ï³Ý Ñ³Ù³Ï³ñ·Ç ûå»ñ³ïáñ¦ ö´À-Ç Ï³ñÇùÝ»ñÇ Ñ³Ù³ñ §</w:t>
            </w: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af-ZA"/>
              </w:rPr>
              <w:t>Հայաստանի Ատոմային Էլեկտրակայան</w:t>
            </w:r>
            <w:r>
              <w:rPr>
                <w:rFonts w:ascii="Arial Armenian" w:hAnsi="Arial Armenian" w:cs="Arial Armenian"/>
                <w:b/>
                <w:bCs/>
                <w:sz w:val="14"/>
                <w:szCs w:val="14"/>
                <w:lang w:val="af-ZA"/>
              </w:rPr>
              <w:t>¦</w:t>
            </w:r>
          </w:p>
          <w:p w:rsidR="00274EBD" w:rsidRDefault="00274EBD" w:rsidP="00690252">
            <w:pPr>
              <w:tabs>
                <w:tab w:val="left" w:pos="1248"/>
              </w:tabs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af-ZA"/>
              </w:rPr>
              <w:t>ՓԲԸ-ում</w:t>
            </w:r>
            <w:r>
              <w:rPr>
                <w:rFonts w:ascii="Arial Armenian" w:hAnsi="Arial Armenian" w:cs="Arial Armenian"/>
                <w:b/>
                <w:bCs/>
                <w:sz w:val="14"/>
                <w:szCs w:val="14"/>
                <w:lang w:val="af-ZA"/>
              </w:rPr>
              <w:t xml:space="preserve"> Ýáñ ï»Õ³¹ñí³Í ûåïÇÏ³Ï³Ý  ë³ñù³íáñáõÙ-</w:t>
            </w:r>
          </w:p>
          <w:p w:rsidR="00274EBD" w:rsidRPr="00776D48" w:rsidRDefault="00274EBD" w:rsidP="00014A29">
            <w:pPr>
              <w:tabs>
                <w:tab w:val="left" w:pos="1248"/>
              </w:tabs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  <w:lang w:val="af-ZA"/>
              </w:rPr>
              <w:t>SCADA/ Ï³å Ñ³Ù³Ï³ñ·ÇÝ ÇÝï»·ñÙ³Ý ³ßË³ï³ÝùÝ»ñÇ Ï³ï³ñÙ³Ý</w:t>
            </w:r>
          </w:p>
        </w:tc>
        <w:tc>
          <w:tcPr>
            <w:tcW w:w="697" w:type="dxa"/>
            <w:vAlign w:val="center"/>
          </w:tcPr>
          <w:p w:rsidR="00274EBD" w:rsidRPr="00715DED" w:rsidRDefault="00274EBD" w:rsidP="009B1F67">
            <w:pPr>
              <w:tabs>
                <w:tab w:val="left" w:pos="1248"/>
              </w:tabs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ù³Ý³Ï</w:t>
            </w:r>
          </w:p>
        </w:tc>
        <w:tc>
          <w:tcPr>
            <w:tcW w:w="927" w:type="dxa"/>
            <w:gridSpan w:val="2"/>
            <w:vAlign w:val="center"/>
          </w:tcPr>
          <w:p w:rsidR="00274EBD" w:rsidRPr="00566643" w:rsidRDefault="00274EBD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710" w:type="dxa"/>
            <w:gridSpan w:val="3"/>
            <w:vAlign w:val="center"/>
          </w:tcPr>
          <w:p w:rsidR="00274EBD" w:rsidRPr="00566643" w:rsidRDefault="00274EBD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2"/>
            <w:vAlign w:val="center"/>
          </w:tcPr>
          <w:p w:rsidR="00274EBD" w:rsidRPr="00566643" w:rsidRDefault="00274EBD" w:rsidP="00331E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__</w:t>
            </w:r>
          </w:p>
        </w:tc>
        <w:tc>
          <w:tcPr>
            <w:tcW w:w="1340" w:type="dxa"/>
            <w:gridSpan w:val="5"/>
            <w:vAlign w:val="center"/>
          </w:tcPr>
          <w:p w:rsidR="00274EBD" w:rsidRPr="00566643" w:rsidRDefault="00274EBD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__</w:t>
            </w:r>
          </w:p>
        </w:tc>
        <w:tc>
          <w:tcPr>
            <w:tcW w:w="3610" w:type="dxa"/>
            <w:gridSpan w:val="6"/>
            <w:vAlign w:val="center"/>
          </w:tcPr>
          <w:p w:rsidR="00274EBD" w:rsidRDefault="00274EBD" w:rsidP="00776D48">
            <w:pPr>
              <w:tabs>
                <w:tab w:val="left" w:pos="1248"/>
              </w:tabs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  <w:lang w:val="af-ZA"/>
              </w:rPr>
              <w:t>SCADA/Ï³å Ñ³Ù³Ï³ñ·ÇÝ ÇÝï»·ñÙ³Ý</w:t>
            </w:r>
          </w:p>
          <w:p w:rsidR="00274EBD" w:rsidRPr="00776D48" w:rsidRDefault="00274EBD" w:rsidP="00776D48">
            <w:pPr>
              <w:tabs>
                <w:tab w:val="left" w:pos="1248"/>
              </w:tabs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  <w:lang w:val="af-ZA"/>
              </w:rPr>
              <w:t>³ßË³ï³ÝùÝ»ñÇ Ï³ï³ñáõÙ</w:t>
            </w:r>
          </w:p>
        </w:tc>
      </w:tr>
      <w:tr w:rsidR="00274EBD" w:rsidRPr="00566643">
        <w:trPr>
          <w:trHeight w:val="182"/>
        </w:trPr>
        <w:tc>
          <w:tcPr>
            <w:tcW w:w="1031" w:type="dxa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697" w:type="dxa"/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10" w:type="dxa"/>
            <w:gridSpan w:val="3"/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340" w:type="dxa"/>
            <w:gridSpan w:val="5"/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3610" w:type="dxa"/>
            <w:gridSpan w:val="6"/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274EBD" w:rsidRPr="00566643">
        <w:trPr>
          <w:trHeight w:val="169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274EBD" w:rsidRPr="00566643">
        <w:trPr>
          <w:trHeight w:val="137"/>
        </w:trPr>
        <w:tc>
          <w:tcPr>
            <w:tcW w:w="4159" w:type="dxa"/>
            <w:gridSpan w:val="9"/>
            <w:vAlign w:val="center"/>
          </w:tcPr>
          <w:p w:rsidR="00274EBD" w:rsidRPr="00566643" w:rsidRDefault="00274EBD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1" w:type="dxa"/>
            <w:gridSpan w:val="15"/>
            <w:vAlign w:val="center"/>
          </w:tcPr>
          <w:p w:rsidR="00274EBD" w:rsidRPr="00566643" w:rsidRDefault="00274EBD" w:rsidP="00715DED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 xml:space="preserve">ÙÇ³ï»ë³Ï Ñ³ïÏ³ÝÇß»ñ áõÝ»óáÕ ³ßË³ï³Ýù ¨ µ³½³ÛÇÝ ÙÇ³íáñÇ ùë³Ý³å³ïÇÏÁ ã·»ñ³½³ÝóáÕ ·áõÙ³ñÁ </w:t>
            </w:r>
          </w:p>
        </w:tc>
      </w:tr>
      <w:tr w:rsidR="00274EBD" w:rsidRPr="00566643">
        <w:trPr>
          <w:trHeight w:val="196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274EBD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EBD" w:rsidRPr="00566643" w:rsidRDefault="00274EBD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274EBD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Բյուջե </w:t>
            </w:r>
          </w:p>
        </w:tc>
        <w:tc>
          <w:tcPr>
            <w:tcW w:w="27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Արտաբյուջե</w:t>
            </w:r>
          </w:p>
        </w:tc>
      </w:tr>
      <w:tr w:rsidR="00274EBD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08</w:t>
            </w:r>
          </w:p>
        </w:tc>
        <w:tc>
          <w:tcPr>
            <w:tcW w:w="11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02</w:t>
            </w:r>
          </w:p>
        </w:tc>
        <w:tc>
          <w:tcPr>
            <w:tcW w:w="21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02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02</w:t>
            </w:r>
          </w:p>
        </w:tc>
        <w:tc>
          <w:tcPr>
            <w:tcW w:w="1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Բյուջե</w:t>
            </w:r>
          </w:p>
        </w:tc>
        <w:tc>
          <w:tcPr>
            <w:tcW w:w="27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274EBD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21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27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274EBD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274EBD" w:rsidRPr="00C510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րավեր ուղարկելու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կամ</w:t>
            </w: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935B3F">
              <w:rPr>
                <w:rFonts w:ascii="Arial Unicode" w:hAnsi="Arial Unicode" w:cs="Arial Unicode"/>
                <w:b/>
                <w:bCs/>
                <w:sz w:val="14"/>
                <w:szCs w:val="14"/>
                <w:u w:val="single"/>
              </w:rPr>
              <w:t xml:space="preserve">հրապարակելու </w:t>
            </w:r>
            <w:r w:rsidRPr="00935B3F">
              <w:rPr>
                <w:rFonts w:ascii="Arial Unicode" w:hAnsi="Arial Unicode" w:cs="Arial Unicode"/>
                <w:b/>
                <w:bCs/>
                <w:sz w:val="14"/>
                <w:szCs w:val="14"/>
                <w:u w:val="single"/>
                <w:lang w:val="hy-AM"/>
              </w:rPr>
              <w:t>ամսաթիվը</w:t>
            </w:r>
          </w:p>
        </w:tc>
        <w:tc>
          <w:tcPr>
            <w:tcW w:w="4214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4EBD" w:rsidRPr="00510DB1" w:rsidRDefault="00274EBD" w:rsidP="00453A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11</w:t>
            </w:r>
            <w:r w:rsidRPr="00551F2E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.</w:t>
            </w: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02.</w:t>
            </w: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.201</w:t>
            </w: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4</w:t>
            </w: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թ.</w:t>
            </w:r>
          </w:p>
        </w:tc>
      </w:tr>
      <w:tr w:rsidR="00274EBD" w:rsidRPr="00C510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4EBD" w:rsidRPr="00510DB1" w:rsidRDefault="00274EBD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  <w:u w:val="single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Հրավերում կատարված փոփոխությունների ամսաթիվը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</w:rPr>
              <w:footnoteReference w:id="3"/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10DB1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42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10DB1" w:rsidRDefault="00274EBD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274EBD" w:rsidRPr="00C510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10DB1" w:rsidRDefault="00274EBD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10DB1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…</w:t>
            </w:r>
          </w:p>
        </w:tc>
        <w:tc>
          <w:tcPr>
            <w:tcW w:w="42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10DB1" w:rsidRDefault="00274EBD" w:rsidP="00117BC1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274EBD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4EBD" w:rsidRPr="00510DB1" w:rsidRDefault="00274EBD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10DB1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10DB1" w:rsidRDefault="00274EBD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Պարզա</w:t>
            </w:r>
            <w:r w:rsidRPr="00C510BC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բ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անման</w:t>
            </w:r>
          </w:p>
        </w:tc>
      </w:tr>
      <w:tr w:rsidR="00274EBD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274EBD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274EBD" w:rsidRPr="00566643">
        <w:trPr>
          <w:trHeight w:val="54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274EBD" w:rsidRPr="00566643">
        <w:trPr>
          <w:trHeight w:val="40"/>
        </w:trPr>
        <w:tc>
          <w:tcPr>
            <w:tcW w:w="1404" w:type="dxa"/>
            <w:gridSpan w:val="3"/>
            <w:vMerge w:val="restart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4"/>
            <w:vMerge w:val="restart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65" w:type="dxa"/>
            <w:gridSpan w:val="17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Յուրաքանչյուր մասնակցի հ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այտով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ներկայացված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գները</w:t>
            </w:r>
          </w:p>
        </w:tc>
      </w:tr>
      <w:tr w:rsidR="00274EBD" w:rsidRPr="00566643">
        <w:trPr>
          <w:trHeight w:val="213"/>
        </w:trPr>
        <w:tc>
          <w:tcPr>
            <w:tcW w:w="1404" w:type="dxa"/>
            <w:gridSpan w:val="3"/>
            <w:vMerge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911" w:type="dxa"/>
            <w:gridSpan w:val="4"/>
            <w:vMerge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665" w:type="dxa"/>
            <w:gridSpan w:val="17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/արժույթը/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</w:rPr>
              <w:footnoteReference w:id="4"/>
            </w:r>
          </w:p>
        </w:tc>
      </w:tr>
      <w:tr w:rsidR="00274EBD" w:rsidRPr="00566643">
        <w:trPr>
          <w:trHeight w:val="137"/>
        </w:trPr>
        <w:tc>
          <w:tcPr>
            <w:tcW w:w="1404" w:type="dxa"/>
            <w:gridSpan w:val="3"/>
            <w:vMerge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911" w:type="dxa"/>
            <w:gridSpan w:val="4"/>
            <w:vMerge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3250" w:type="dxa"/>
            <w:gridSpan w:val="9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Գինն առանց ԱԱՀ</w:t>
            </w:r>
          </w:p>
        </w:tc>
        <w:tc>
          <w:tcPr>
            <w:tcW w:w="2152" w:type="dxa"/>
            <w:gridSpan w:val="5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3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Ընդհանուր</w:t>
            </w:r>
          </w:p>
        </w:tc>
      </w:tr>
      <w:tr w:rsidR="00274EBD" w:rsidRPr="00566643">
        <w:trPr>
          <w:trHeight w:val="137"/>
        </w:trPr>
        <w:tc>
          <w:tcPr>
            <w:tcW w:w="1404" w:type="dxa"/>
            <w:gridSpan w:val="3"/>
            <w:vMerge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911" w:type="dxa"/>
            <w:gridSpan w:val="4"/>
            <w:vMerge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2"/>
                <w:szCs w:val="12"/>
              </w:rPr>
              <w:footnoteReference w:id="5"/>
            </w:r>
          </w:p>
        </w:tc>
        <w:tc>
          <w:tcPr>
            <w:tcW w:w="1625" w:type="dxa"/>
            <w:gridSpan w:val="4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3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2"/>
                <w:szCs w:val="12"/>
              </w:rPr>
              <w:footnoteReference w:id="6"/>
            </w:r>
          </w:p>
        </w:tc>
        <w:tc>
          <w:tcPr>
            <w:tcW w:w="1076" w:type="dxa"/>
            <w:gridSpan w:val="2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2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2"/>
                <w:szCs w:val="12"/>
              </w:rPr>
              <w:footnoteReference w:id="7"/>
            </w:r>
          </w:p>
        </w:tc>
        <w:tc>
          <w:tcPr>
            <w:tcW w:w="1072" w:type="dxa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ընդհանուր</w:t>
            </w:r>
          </w:p>
        </w:tc>
      </w:tr>
      <w:tr w:rsidR="00274EBD" w:rsidRPr="00566643">
        <w:trPr>
          <w:trHeight w:val="83"/>
        </w:trPr>
        <w:tc>
          <w:tcPr>
            <w:tcW w:w="1404" w:type="dxa"/>
            <w:gridSpan w:val="3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4"/>
            <w:vAlign w:val="center"/>
          </w:tcPr>
          <w:p w:rsidR="00274EBD" w:rsidRPr="00117BC1" w:rsidRDefault="00274EBD" w:rsidP="00453A13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§¾Üø²ÔÞÆÜ ¦ êäÀ</w:t>
            </w:r>
          </w:p>
        </w:tc>
        <w:tc>
          <w:tcPr>
            <w:tcW w:w="1625" w:type="dxa"/>
            <w:gridSpan w:val="5"/>
            <w:vAlign w:val="center"/>
          </w:tcPr>
          <w:p w:rsidR="00274EBD" w:rsidRPr="00566643" w:rsidRDefault="00274EBD" w:rsidP="00BE39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11.664.840</w:t>
            </w:r>
          </w:p>
        </w:tc>
        <w:tc>
          <w:tcPr>
            <w:tcW w:w="1625" w:type="dxa"/>
            <w:gridSpan w:val="4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11.664.840</w:t>
            </w:r>
          </w:p>
        </w:tc>
        <w:tc>
          <w:tcPr>
            <w:tcW w:w="1076" w:type="dxa"/>
            <w:gridSpan w:val="3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2.332.968</w:t>
            </w:r>
          </w:p>
        </w:tc>
        <w:tc>
          <w:tcPr>
            <w:tcW w:w="1076" w:type="dxa"/>
            <w:gridSpan w:val="2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2.332.968</w:t>
            </w:r>
          </w:p>
        </w:tc>
        <w:tc>
          <w:tcPr>
            <w:tcW w:w="1191" w:type="dxa"/>
            <w:gridSpan w:val="2"/>
            <w:vAlign w:val="center"/>
          </w:tcPr>
          <w:p w:rsidR="00274EBD" w:rsidRPr="00566643" w:rsidRDefault="00274EBD" w:rsidP="0068278A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13.997.808</w:t>
            </w:r>
          </w:p>
        </w:tc>
        <w:tc>
          <w:tcPr>
            <w:tcW w:w="1072" w:type="dxa"/>
            <w:vAlign w:val="center"/>
          </w:tcPr>
          <w:p w:rsidR="00274EBD" w:rsidRPr="00566643" w:rsidRDefault="00274EBD" w:rsidP="0068278A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13.997.808</w:t>
            </w:r>
          </w:p>
        </w:tc>
      </w:tr>
      <w:tr w:rsidR="00274EBD" w:rsidRPr="00566643">
        <w:trPr>
          <w:trHeight w:val="208"/>
        </w:trPr>
        <w:tc>
          <w:tcPr>
            <w:tcW w:w="1404" w:type="dxa"/>
            <w:gridSpan w:val="3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4"/>
            <w:vAlign w:val="center"/>
          </w:tcPr>
          <w:p w:rsidR="00274EBD" w:rsidRPr="00C8114E" w:rsidRDefault="00274EBD" w:rsidP="00117BC1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§ìàôÈü²ê ¦ êäÀ</w:t>
            </w:r>
          </w:p>
        </w:tc>
        <w:tc>
          <w:tcPr>
            <w:tcW w:w="1625" w:type="dxa"/>
            <w:gridSpan w:val="5"/>
            <w:vAlign w:val="center"/>
          </w:tcPr>
          <w:p w:rsidR="00274EBD" w:rsidRPr="00566643" w:rsidRDefault="00274EBD" w:rsidP="009C4702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10.492.900</w:t>
            </w:r>
          </w:p>
        </w:tc>
        <w:tc>
          <w:tcPr>
            <w:tcW w:w="1625" w:type="dxa"/>
            <w:gridSpan w:val="4"/>
            <w:vAlign w:val="center"/>
          </w:tcPr>
          <w:p w:rsidR="00274EBD" w:rsidRPr="00566643" w:rsidRDefault="00274EBD" w:rsidP="009C4702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10.492.900</w:t>
            </w:r>
          </w:p>
        </w:tc>
        <w:tc>
          <w:tcPr>
            <w:tcW w:w="1076" w:type="dxa"/>
            <w:gridSpan w:val="3"/>
            <w:vAlign w:val="center"/>
          </w:tcPr>
          <w:p w:rsidR="00274EBD" w:rsidRPr="00566643" w:rsidRDefault="00274EBD" w:rsidP="001B424B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2.098.600</w:t>
            </w:r>
          </w:p>
        </w:tc>
        <w:tc>
          <w:tcPr>
            <w:tcW w:w="1076" w:type="dxa"/>
            <w:gridSpan w:val="2"/>
            <w:vAlign w:val="center"/>
          </w:tcPr>
          <w:p w:rsidR="00274EBD" w:rsidRPr="00566643" w:rsidRDefault="00274EBD" w:rsidP="001B424B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2.098.600</w:t>
            </w:r>
          </w:p>
        </w:tc>
        <w:tc>
          <w:tcPr>
            <w:tcW w:w="1191" w:type="dxa"/>
            <w:gridSpan w:val="2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12.591.480</w:t>
            </w:r>
          </w:p>
        </w:tc>
        <w:tc>
          <w:tcPr>
            <w:tcW w:w="1072" w:type="dxa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12.591.480</w:t>
            </w:r>
          </w:p>
        </w:tc>
      </w:tr>
      <w:tr w:rsidR="00274EBD" w:rsidRPr="00566643">
        <w:trPr>
          <w:trHeight w:val="47"/>
        </w:trPr>
        <w:tc>
          <w:tcPr>
            <w:tcW w:w="1404" w:type="dxa"/>
            <w:gridSpan w:val="3"/>
            <w:vAlign w:val="center"/>
          </w:tcPr>
          <w:p w:rsidR="00274EBD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911" w:type="dxa"/>
            <w:gridSpan w:val="4"/>
            <w:vAlign w:val="center"/>
          </w:tcPr>
          <w:p w:rsidR="00274EBD" w:rsidRDefault="00274EBD" w:rsidP="008D2F74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§¶ºÔ²Ø² ¾òÞ¦ êäÀ</w:t>
            </w:r>
          </w:p>
        </w:tc>
        <w:tc>
          <w:tcPr>
            <w:tcW w:w="1625" w:type="dxa"/>
            <w:gridSpan w:val="5"/>
            <w:vAlign w:val="center"/>
          </w:tcPr>
          <w:p w:rsidR="00274EBD" w:rsidRPr="00566643" w:rsidRDefault="00274EBD" w:rsidP="008C45A4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9.108.000</w:t>
            </w:r>
          </w:p>
        </w:tc>
        <w:tc>
          <w:tcPr>
            <w:tcW w:w="1625" w:type="dxa"/>
            <w:gridSpan w:val="4"/>
            <w:vAlign w:val="center"/>
          </w:tcPr>
          <w:p w:rsidR="00274EBD" w:rsidRPr="00566643" w:rsidRDefault="00274EBD" w:rsidP="008C45A4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9.108.000</w:t>
            </w:r>
          </w:p>
        </w:tc>
        <w:tc>
          <w:tcPr>
            <w:tcW w:w="1076" w:type="dxa"/>
            <w:gridSpan w:val="3"/>
            <w:vAlign w:val="center"/>
          </w:tcPr>
          <w:p w:rsidR="00274EBD" w:rsidRPr="00566643" w:rsidRDefault="00274EBD" w:rsidP="00BF1A61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1.821.600</w:t>
            </w:r>
          </w:p>
        </w:tc>
        <w:tc>
          <w:tcPr>
            <w:tcW w:w="1076" w:type="dxa"/>
            <w:gridSpan w:val="2"/>
            <w:vAlign w:val="center"/>
          </w:tcPr>
          <w:p w:rsidR="00274EBD" w:rsidRPr="00566643" w:rsidRDefault="00274EBD" w:rsidP="00BF1A61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1.821.600</w:t>
            </w:r>
          </w:p>
        </w:tc>
        <w:tc>
          <w:tcPr>
            <w:tcW w:w="1191" w:type="dxa"/>
            <w:gridSpan w:val="2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10.929.600</w:t>
            </w:r>
          </w:p>
        </w:tc>
        <w:tc>
          <w:tcPr>
            <w:tcW w:w="1072" w:type="dxa"/>
            <w:vAlign w:val="center"/>
          </w:tcPr>
          <w:p w:rsidR="00274EBD" w:rsidRPr="00566643" w:rsidRDefault="00274EBD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10.929.600</w:t>
            </w:r>
          </w:p>
        </w:tc>
      </w:tr>
      <w:tr w:rsidR="00274EBD" w:rsidRPr="00566643">
        <w:trPr>
          <w:trHeight w:val="290"/>
        </w:trPr>
        <w:tc>
          <w:tcPr>
            <w:tcW w:w="2399" w:type="dxa"/>
            <w:gridSpan w:val="4"/>
            <w:vAlign w:val="center"/>
          </w:tcPr>
          <w:p w:rsidR="00274EBD" w:rsidRPr="00566643" w:rsidRDefault="00274EBD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Այլ տեղեկություններ</w:t>
            </w:r>
          </w:p>
        </w:tc>
        <w:tc>
          <w:tcPr>
            <w:tcW w:w="8581" w:type="dxa"/>
            <w:gridSpan w:val="20"/>
            <w:vAlign w:val="center"/>
          </w:tcPr>
          <w:p w:rsidR="00274EBD" w:rsidRPr="00566643" w:rsidRDefault="00274EBD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Ծանոթություն` </w:t>
            </w:r>
          </w:p>
        </w:tc>
      </w:tr>
    </w:tbl>
    <w:p w:rsidR="00274EBD" w:rsidRDefault="00274EBD" w:rsidP="00704678">
      <w:pPr>
        <w:pStyle w:val="BodyTextIndent3"/>
        <w:spacing w:after="240" w:line="360" w:lineRule="auto"/>
        <w:ind w:firstLine="709"/>
        <w:rPr>
          <w:rFonts w:ascii="Arial Unicode" w:hAnsi="Arial Unicode" w:cs="Arial Unicode"/>
          <w:b w:val="0"/>
          <w:bCs w:val="0"/>
          <w:i w:val="0"/>
          <w:iCs w:val="0"/>
          <w:sz w:val="20"/>
          <w:szCs w:val="20"/>
          <w:u w:val="none"/>
          <w:lang w:val="af-ZA"/>
        </w:rPr>
      </w:pPr>
    </w:p>
    <w:tbl>
      <w:tblPr>
        <w:tblW w:w="10861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811"/>
        <w:gridCol w:w="1394"/>
        <w:gridCol w:w="21"/>
        <w:gridCol w:w="173"/>
        <w:gridCol w:w="143"/>
        <w:gridCol w:w="547"/>
        <w:gridCol w:w="10"/>
        <w:gridCol w:w="965"/>
        <w:gridCol w:w="647"/>
        <w:gridCol w:w="174"/>
        <w:gridCol w:w="686"/>
        <w:gridCol w:w="219"/>
        <w:gridCol w:w="896"/>
        <w:gridCol w:w="191"/>
        <w:gridCol w:w="151"/>
        <w:gridCol w:w="551"/>
        <w:gridCol w:w="165"/>
        <w:gridCol w:w="728"/>
        <w:gridCol w:w="365"/>
        <w:gridCol w:w="348"/>
        <w:gridCol w:w="103"/>
        <w:gridCol w:w="787"/>
        <w:gridCol w:w="786"/>
      </w:tblGrid>
      <w:tr w:rsidR="00274EBD" w:rsidRPr="00566643">
        <w:trPr>
          <w:trHeight w:val="162"/>
        </w:trPr>
        <w:tc>
          <w:tcPr>
            <w:tcW w:w="10861" w:type="dxa"/>
            <w:gridSpan w:val="23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Տ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74EBD" w:rsidRPr="00566643">
        <w:trPr>
          <w:trHeight w:val="162"/>
        </w:trPr>
        <w:tc>
          <w:tcPr>
            <w:tcW w:w="811" w:type="dxa"/>
            <w:vMerge w:val="restart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94" w:type="dxa"/>
            <w:vMerge w:val="restart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Մասնակցի անվանումը</w:t>
            </w:r>
          </w:p>
        </w:tc>
        <w:tc>
          <w:tcPr>
            <w:tcW w:w="8656" w:type="dxa"/>
            <w:gridSpan w:val="21"/>
            <w:vAlign w:val="center"/>
          </w:tcPr>
          <w:p w:rsidR="00274EBD" w:rsidRPr="00566643" w:rsidRDefault="00274EBD" w:rsidP="00420EC0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Գնահատման արդյունքները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(բավարար կամ անբավարար)</w:t>
            </w:r>
          </w:p>
        </w:tc>
      </w:tr>
      <w:tr w:rsidR="00274EBD" w:rsidRPr="00566643">
        <w:trPr>
          <w:trHeight w:val="145"/>
        </w:trPr>
        <w:tc>
          <w:tcPr>
            <w:tcW w:w="811" w:type="dxa"/>
            <w:vMerge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394" w:type="dxa"/>
            <w:vMerge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4" w:type="dxa"/>
            <w:gridSpan w:val="5"/>
            <w:vAlign w:val="center"/>
          </w:tcPr>
          <w:p w:rsidR="00274EBD" w:rsidRPr="00566643" w:rsidRDefault="00274EBD" w:rsidP="00416313">
            <w:pPr>
              <w:widowControl w:val="0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12" w:type="dxa"/>
            <w:gridSpan w:val="2"/>
            <w:vAlign w:val="center"/>
          </w:tcPr>
          <w:p w:rsidR="00274EBD" w:rsidRPr="00566643" w:rsidRDefault="00274EBD" w:rsidP="00416313">
            <w:pPr>
              <w:widowControl w:val="0"/>
              <w:rPr>
                <w:rFonts w:ascii="Arial Unicode" w:hAnsi="Arial Unicode" w:cs="Arial Unicode"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>Հրավեր</w:t>
            </w:r>
            <w:r w:rsidRPr="00566643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>ով պա-հանջվող փաստա-թղթերի առկա-յությունը</w:t>
            </w:r>
          </w:p>
        </w:tc>
        <w:tc>
          <w:tcPr>
            <w:tcW w:w="1079" w:type="dxa"/>
            <w:gridSpan w:val="3"/>
            <w:vAlign w:val="center"/>
          </w:tcPr>
          <w:p w:rsidR="00274EBD" w:rsidRPr="00566643" w:rsidRDefault="00274EBD" w:rsidP="00416313">
            <w:pPr>
              <w:widowControl w:val="0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896" w:type="dxa"/>
            <w:vAlign w:val="center"/>
          </w:tcPr>
          <w:p w:rsidR="00274EBD" w:rsidRPr="00566643" w:rsidRDefault="00274EBD" w:rsidP="00416313">
            <w:pPr>
              <w:widowControl w:val="0"/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893" w:type="dxa"/>
            <w:gridSpan w:val="3"/>
            <w:vAlign w:val="center"/>
          </w:tcPr>
          <w:p w:rsidR="00274EBD" w:rsidRPr="00566643" w:rsidRDefault="00274EBD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893" w:type="dxa"/>
            <w:gridSpan w:val="2"/>
            <w:vAlign w:val="center"/>
          </w:tcPr>
          <w:p w:rsidR="00274EBD" w:rsidRPr="00566643" w:rsidRDefault="00274EBD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Ֆինա-նսական միջոցներ </w:t>
            </w:r>
          </w:p>
        </w:tc>
        <w:tc>
          <w:tcPr>
            <w:tcW w:w="713" w:type="dxa"/>
            <w:gridSpan w:val="2"/>
            <w:vAlign w:val="center"/>
          </w:tcPr>
          <w:p w:rsidR="00274EBD" w:rsidRPr="00566643" w:rsidRDefault="00274EBD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Տեխնի-կական միջոց-ներ</w:t>
            </w:r>
          </w:p>
        </w:tc>
        <w:tc>
          <w:tcPr>
            <w:tcW w:w="890" w:type="dxa"/>
            <w:gridSpan w:val="2"/>
            <w:vAlign w:val="center"/>
          </w:tcPr>
          <w:p w:rsidR="00274EBD" w:rsidRPr="00566643" w:rsidRDefault="00274EBD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86" w:type="dxa"/>
            <w:vAlign w:val="center"/>
          </w:tcPr>
          <w:p w:rsidR="00274EBD" w:rsidRPr="00566643" w:rsidRDefault="00274EBD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Գնային առաջարկ</w:t>
            </w:r>
          </w:p>
        </w:tc>
      </w:tr>
      <w:tr w:rsidR="00274EBD" w:rsidRPr="00566643">
        <w:trPr>
          <w:trHeight w:val="360"/>
        </w:trPr>
        <w:tc>
          <w:tcPr>
            <w:tcW w:w="811" w:type="dxa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94" w:type="dxa"/>
            <w:vAlign w:val="center"/>
          </w:tcPr>
          <w:p w:rsidR="00274EBD" w:rsidRPr="00117BC1" w:rsidRDefault="00274EBD" w:rsidP="003A5914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</w:p>
        </w:tc>
        <w:tc>
          <w:tcPr>
            <w:tcW w:w="894" w:type="dxa"/>
            <w:gridSpan w:val="5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612" w:type="dxa"/>
            <w:gridSpan w:val="2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gridSpan w:val="3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6" w:type="dxa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gridSpan w:val="3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gridSpan w:val="2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13" w:type="dxa"/>
            <w:gridSpan w:val="2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0" w:type="dxa"/>
            <w:gridSpan w:val="2"/>
          </w:tcPr>
          <w:p w:rsidR="00274EBD" w:rsidRPr="00566643" w:rsidRDefault="00274EBD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</w:tcPr>
          <w:p w:rsidR="00274EBD" w:rsidRPr="00566643" w:rsidRDefault="00274EBD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274EBD" w:rsidRPr="00566643">
        <w:trPr>
          <w:trHeight w:val="40"/>
        </w:trPr>
        <w:tc>
          <w:tcPr>
            <w:tcW w:w="811" w:type="dxa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394" w:type="dxa"/>
          </w:tcPr>
          <w:p w:rsidR="00274EBD" w:rsidRPr="007B6F9E" w:rsidRDefault="00274EBD" w:rsidP="00416313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</w:p>
        </w:tc>
        <w:tc>
          <w:tcPr>
            <w:tcW w:w="894" w:type="dxa"/>
            <w:gridSpan w:val="5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612" w:type="dxa"/>
            <w:gridSpan w:val="2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gridSpan w:val="3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6" w:type="dxa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gridSpan w:val="3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gridSpan w:val="2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13" w:type="dxa"/>
            <w:gridSpan w:val="2"/>
          </w:tcPr>
          <w:p w:rsidR="00274EBD" w:rsidRPr="00566643" w:rsidRDefault="00274EBD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0" w:type="dxa"/>
            <w:gridSpan w:val="2"/>
          </w:tcPr>
          <w:p w:rsidR="00274EBD" w:rsidRPr="00566643" w:rsidRDefault="00274EBD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</w:tcPr>
          <w:p w:rsidR="00274EBD" w:rsidRPr="00566643" w:rsidRDefault="00274EBD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274EBD" w:rsidRPr="00566643">
        <w:trPr>
          <w:trHeight w:val="347"/>
        </w:trPr>
        <w:tc>
          <w:tcPr>
            <w:tcW w:w="2399" w:type="dxa"/>
            <w:gridSpan w:val="4"/>
            <w:vAlign w:val="center"/>
          </w:tcPr>
          <w:p w:rsidR="00274EBD" w:rsidRPr="00566643" w:rsidRDefault="00274EBD" w:rsidP="00416313">
            <w:pPr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Այլ տեղեկություններ</w:t>
            </w:r>
          </w:p>
        </w:tc>
        <w:tc>
          <w:tcPr>
            <w:tcW w:w="8462" w:type="dxa"/>
            <w:gridSpan w:val="19"/>
            <w:vAlign w:val="center"/>
          </w:tcPr>
          <w:p w:rsidR="00274EBD" w:rsidRPr="00566643" w:rsidRDefault="00274EBD" w:rsidP="00416313">
            <w:pPr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Ծանոթություն` </w:t>
            </w:r>
            <w:r w:rsidRPr="00566643">
              <w:rPr>
                <w:rFonts w:ascii="Arial Unicode" w:hAnsi="Arial Unicode" w:cs="Arial Unicode"/>
                <w:sz w:val="14"/>
                <w:szCs w:val="14"/>
              </w:rPr>
              <w:t>Հայտերի մերժման այլ հիմքեր։</w:t>
            </w:r>
          </w:p>
        </w:tc>
      </w:tr>
      <w:tr w:rsidR="00274EBD" w:rsidRPr="00566643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274EBD" w:rsidRPr="00566643">
        <w:trPr>
          <w:trHeight w:val="151"/>
        </w:trPr>
        <w:tc>
          <w:tcPr>
            <w:tcW w:w="811" w:type="dxa"/>
            <w:vMerge w:val="restart"/>
            <w:vAlign w:val="center"/>
          </w:tcPr>
          <w:p w:rsidR="00274EBD" w:rsidRPr="00566643" w:rsidRDefault="00274EBD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15" w:type="dxa"/>
            <w:gridSpan w:val="2"/>
            <w:vMerge w:val="restart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Ընտրված մասնակիցը</w:t>
            </w:r>
          </w:p>
        </w:tc>
        <w:tc>
          <w:tcPr>
            <w:tcW w:w="8635" w:type="dxa"/>
            <w:gridSpan w:val="20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Պ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այմանագ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րի</w:t>
            </w:r>
          </w:p>
        </w:tc>
      </w:tr>
      <w:tr w:rsidR="00274EBD" w:rsidRPr="00566643">
        <w:trPr>
          <w:trHeight w:val="239"/>
        </w:trPr>
        <w:tc>
          <w:tcPr>
            <w:tcW w:w="811" w:type="dxa"/>
            <w:vMerge/>
            <w:vAlign w:val="center"/>
          </w:tcPr>
          <w:p w:rsidR="00274EBD" w:rsidRPr="00566643" w:rsidRDefault="00274EBD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415" w:type="dxa"/>
            <w:gridSpan w:val="2"/>
            <w:vMerge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38" w:type="dxa"/>
            <w:gridSpan w:val="5"/>
            <w:vMerge w:val="restart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Պայմանագրի համարը</w:t>
            </w:r>
          </w:p>
        </w:tc>
        <w:tc>
          <w:tcPr>
            <w:tcW w:w="1507" w:type="dxa"/>
            <w:gridSpan w:val="3"/>
            <w:vMerge w:val="restart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Կնքման ամսաթիվը</w:t>
            </w:r>
          </w:p>
        </w:tc>
        <w:tc>
          <w:tcPr>
            <w:tcW w:w="1115" w:type="dxa"/>
            <w:gridSpan w:val="2"/>
            <w:vMerge w:val="restart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58" w:type="dxa"/>
            <w:gridSpan w:val="4"/>
            <w:vMerge w:val="restart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Կանխա-վճարի չափը</w:t>
            </w:r>
          </w:p>
        </w:tc>
        <w:tc>
          <w:tcPr>
            <w:tcW w:w="3117" w:type="dxa"/>
            <w:gridSpan w:val="6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Գինը</w:t>
            </w:r>
          </w:p>
        </w:tc>
      </w:tr>
      <w:tr w:rsidR="00274EBD" w:rsidRPr="00566643">
        <w:trPr>
          <w:trHeight w:val="240"/>
        </w:trPr>
        <w:tc>
          <w:tcPr>
            <w:tcW w:w="811" w:type="dxa"/>
            <w:vMerge/>
            <w:vAlign w:val="center"/>
          </w:tcPr>
          <w:p w:rsidR="00274EBD" w:rsidRPr="00566643" w:rsidRDefault="00274EBD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415" w:type="dxa"/>
            <w:gridSpan w:val="2"/>
            <w:vMerge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38" w:type="dxa"/>
            <w:gridSpan w:val="5"/>
            <w:vMerge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507" w:type="dxa"/>
            <w:gridSpan w:val="3"/>
            <w:vMerge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vMerge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gridSpan w:val="4"/>
            <w:vMerge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3117" w:type="dxa"/>
            <w:gridSpan w:val="6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/արժույթը/</w:t>
            </w:r>
          </w:p>
        </w:tc>
      </w:tr>
      <w:tr w:rsidR="00274EBD" w:rsidRPr="00566643" w:rsidTr="001B3F2A">
        <w:trPr>
          <w:trHeight w:val="265"/>
        </w:trPr>
        <w:tc>
          <w:tcPr>
            <w:tcW w:w="811" w:type="dxa"/>
            <w:vMerge/>
            <w:vAlign w:val="center"/>
          </w:tcPr>
          <w:p w:rsidR="00274EBD" w:rsidRPr="00566643" w:rsidRDefault="00274EBD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415" w:type="dxa"/>
            <w:gridSpan w:val="2"/>
            <w:vMerge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38" w:type="dxa"/>
            <w:gridSpan w:val="5"/>
            <w:vMerge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507" w:type="dxa"/>
            <w:gridSpan w:val="3"/>
            <w:vMerge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vMerge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gridSpan w:val="4"/>
            <w:vMerge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544" w:type="dxa"/>
            <w:gridSpan w:val="4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Ընթացիկ տարվա</w:t>
            </w:r>
          </w:p>
        </w:tc>
        <w:tc>
          <w:tcPr>
            <w:tcW w:w="1573" w:type="dxa"/>
            <w:gridSpan w:val="2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Ընդհանուր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</w:rPr>
              <w:footnoteReference w:id="8"/>
            </w:r>
          </w:p>
        </w:tc>
      </w:tr>
      <w:tr w:rsidR="00274EBD" w:rsidRPr="00566643" w:rsidTr="001B3F2A">
        <w:trPr>
          <w:trHeight w:val="147"/>
        </w:trPr>
        <w:tc>
          <w:tcPr>
            <w:tcW w:w="811" w:type="dxa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15" w:type="dxa"/>
            <w:gridSpan w:val="2"/>
            <w:vAlign w:val="center"/>
          </w:tcPr>
          <w:p w:rsidR="00274EBD" w:rsidRPr="00117BC1" w:rsidRDefault="00274EBD" w:rsidP="00416313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§¶ºÔ²Ø² ¾òÞ¦ êäÀ</w:t>
            </w:r>
          </w:p>
        </w:tc>
        <w:tc>
          <w:tcPr>
            <w:tcW w:w="1838" w:type="dxa"/>
            <w:gridSpan w:val="5"/>
            <w:vAlign w:val="center"/>
          </w:tcPr>
          <w:p w:rsidR="00274EBD" w:rsidRPr="00ED7979" w:rsidRDefault="00274EBD" w:rsidP="001E497A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 w:cs="Arial Armenian"/>
                <w:b/>
                <w:bCs/>
                <w:sz w:val="16"/>
                <w:szCs w:val="16"/>
              </w:rPr>
              <w:t>¾¾Ðú-160</w:t>
            </w:r>
          </w:p>
        </w:tc>
        <w:tc>
          <w:tcPr>
            <w:tcW w:w="1507" w:type="dxa"/>
            <w:gridSpan w:val="3"/>
            <w:vAlign w:val="center"/>
          </w:tcPr>
          <w:p w:rsidR="00274EBD" w:rsidRPr="00ED7979" w:rsidRDefault="00274EBD" w:rsidP="00ED7979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03.03.2014Ã.</w:t>
            </w:r>
          </w:p>
        </w:tc>
        <w:tc>
          <w:tcPr>
            <w:tcW w:w="1115" w:type="dxa"/>
            <w:gridSpan w:val="2"/>
            <w:vAlign w:val="center"/>
          </w:tcPr>
          <w:p w:rsidR="00274EBD" w:rsidRPr="00ED7979" w:rsidRDefault="00274EBD" w:rsidP="00181116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³åñÇÉÇ 30</w:t>
            </w:r>
          </w:p>
        </w:tc>
        <w:tc>
          <w:tcPr>
            <w:tcW w:w="1058" w:type="dxa"/>
            <w:gridSpan w:val="4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544" w:type="dxa"/>
            <w:gridSpan w:val="4"/>
            <w:vAlign w:val="center"/>
          </w:tcPr>
          <w:p w:rsidR="00274EBD" w:rsidRPr="005D5ED6" w:rsidRDefault="00274EBD" w:rsidP="00416313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10.929.600</w:t>
            </w: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 xml:space="preserve"> ÐÐ ¹ñ³Ù</w:t>
            </w:r>
          </w:p>
        </w:tc>
        <w:tc>
          <w:tcPr>
            <w:tcW w:w="1573" w:type="dxa"/>
            <w:gridSpan w:val="2"/>
            <w:vAlign w:val="center"/>
          </w:tcPr>
          <w:p w:rsidR="00274EBD" w:rsidRPr="00566643" w:rsidRDefault="00274EBD" w:rsidP="00181879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10.929.600</w:t>
            </w: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 xml:space="preserve"> ÐÐ ¹ñ³Ù</w:t>
            </w:r>
          </w:p>
        </w:tc>
      </w:tr>
      <w:tr w:rsidR="00274EBD" w:rsidRPr="00566643">
        <w:trPr>
          <w:trHeight w:val="151"/>
        </w:trPr>
        <w:tc>
          <w:tcPr>
            <w:tcW w:w="10861" w:type="dxa"/>
            <w:gridSpan w:val="23"/>
            <w:vAlign w:val="center"/>
          </w:tcPr>
          <w:p w:rsidR="00274EBD" w:rsidRPr="00566643" w:rsidRDefault="00274EBD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274EBD" w:rsidRPr="00566643">
        <w:trPr>
          <w:trHeight w:val="126"/>
        </w:trPr>
        <w:tc>
          <w:tcPr>
            <w:tcW w:w="811" w:type="dxa"/>
            <w:vAlign w:val="center"/>
          </w:tcPr>
          <w:p w:rsidR="00274EBD" w:rsidRPr="00566643" w:rsidRDefault="00274EBD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15" w:type="dxa"/>
            <w:gridSpan w:val="2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Ընտրված մասնակիցը</w:t>
            </w:r>
          </w:p>
        </w:tc>
        <w:tc>
          <w:tcPr>
            <w:tcW w:w="2659" w:type="dxa"/>
            <w:gridSpan w:val="7"/>
            <w:vAlign w:val="center"/>
          </w:tcPr>
          <w:p w:rsidR="00274EBD" w:rsidRPr="00566643" w:rsidRDefault="00274EBD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Հասցե, հեռ.</w:t>
            </w:r>
          </w:p>
        </w:tc>
        <w:tc>
          <w:tcPr>
            <w:tcW w:w="1992" w:type="dxa"/>
            <w:gridSpan w:val="4"/>
            <w:vAlign w:val="center"/>
          </w:tcPr>
          <w:p w:rsidR="00274EBD" w:rsidRPr="00566643" w:rsidRDefault="00274EBD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Էլ.-փոստ</w:t>
            </w:r>
          </w:p>
        </w:tc>
        <w:tc>
          <w:tcPr>
            <w:tcW w:w="1960" w:type="dxa"/>
            <w:gridSpan w:val="5"/>
            <w:vAlign w:val="center"/>
          </w:tcPr>
          <w:p w:rsidR="00274EBD" w:rsidRPr="00566643" w:rsidRDefault="00274EBD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Բանկային հաշիվը</w:t>
            </w:r>
          </w:p>
        </w:tc>
        <w:tc>
          <w:tcPr>
            <w:tcW w:w="2024" w:type="dxa"/>
            <w:gridSpan w:val="4"/>
            <w:vAlign w:val="center"/>
          </w:tcPr>
          <w:p w:rsidR="00274EBD" w:rsidRPr="00566643" w:rsidRDefault="00274EBD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ՀՎՀՀ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footnoteReference w:id="9"/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274EBD" w:rsidRPr="00365180">
        <w:trPr>
          <w:trHeight w:val="156"/>
        </w:trPr>
        <w:tc>
          <w:tcPr>
            <w:tcW w:w="811" w:type="dxa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415" w:type="dxa"/>
            <w:gridSpan w:val="2"/>
            <w:vAlign w:val="center"/>
          </w:tcPr>
          <w:p w:rsidR="00274EBD" w:rsidRPr="001355F0" w:rsidRDefault="00274EBD" w:rsidP="00416313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§¶ºÔ²Ø² ¾òÞ¦  êäÀ</w:t>
            </w:r>
          </w:p>
        </w:tc>
        <w:tc>
          <w:tcPr>
            <w:tcW w:w="2659" w:type="dxa"/>
            <w:gridSpan w:val="7"/>
            <w:vAlign w:val="center"/>
          </w:tcPr>
          <w:p w:rsidR="00274EBD" w:rsidRPr="00433B3D" w:rsidRDefault="00274EBD" w:rsidP="004962EB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6"/>
                <w:szCs w:val="16"/>
                <w:lang w:val="hy-AM"/>
              </w:rPr>
            </w:pPr>
            <w:r w:rsidRPr="007C287A">
              <w:rPr>
                <w:rFonts w:ascii="Arial Armenian" w:hAnsi="Arial Armenian" w:cs="Arial Armenian"/>
                <w:b/>
                <w:bCs/>
                <w:sz w:val="14"/>
                <w:szCs w:val="14"/>
                <w:lang w:val="hy-AM"/>
              </w:rPr>
              <w:t xml:space="preserve">ÐÐ </w:t>
            </w:r>
            <w:r w:rsidRPr="00CA12FD">
              <w:rPr>
                <w:rFonts w:ascii="Arial Armenian" w:hAnsi="Arial Armenian" w:cs="Arial Armenian"/>
                <w:b/>
                <w:bCs/>
                <w:sz w:val="14"/>
                <w:szCs w:val="14"/>
                <w:lang w:val="hy-AM"/>
              </w:rPr>
              <w:t>ù</w:t>
            </w:r>
            <w:r w:rsidRPr="001355F0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433B3D">
              <w:rPr>
                <w:rFonts w:ascii="Arial Armenian" w:hAnsi="Arial Armenian" w:cs="Arial Armenian"/>
                <w:b/>
                <w:bCs/>
                <w:sz w:val="14"/>
                <w:szCs w:val="14"/>
                <w:lang w:val="hy-AM"/>
              </w:rPr>
              <w:t>ê¨³Ý, ¶ñ»µáÛ»¹áíÇ 5/11</w:t>
            </w:r>
          </w:p>
        </w:tc>
        <w:tc>
          <w:tcPr>
            <w:tcW w:w="1992" w:type="dxa"/>
            <w:gridSpan w:val="4"/>
            <w:vAlign w:val="center"/>
          </w:tcPr>
          <w:p w:rsidR="00274EBD" w:rsidRPr="00C066C6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geghamaecsh@mail.ru</w:t>
            </w:r>
          </w:p>
        </w:tc>
        <w:tc>
          <w:tcPr>
            <w:tcW w:w="1960" w:type="dxa"/>
            <w:gridSpan w:val="5"/>
            <w:vAlign w:val="center"/>
          </w:tcPr>
          <w:p w:rsidR="00274EBD" w:rsidRPr="00F24FD6" w:rsidRDefault="00274EBD" w:rsidP="00416313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§²Ïµ³-Îñ»¹Çï ²·ñÇÏáÉ ´³ÝÏ¦ ¸ÇÉÇç³Ý Ù/× Ñ/Ñ 220403330206000</w:t>
            </w:r>
          </w:p>
        </w:tc>
        <w:tc>
          <w:tcPr>
            <w:tcW w:w="2024" w:type="dxa"/>
            <w:gridSpan w:val="4"/>
            <w:vAlign w:val="center"/>
          </w:tcPr>
          <w:p w:rsidR="00274EBD" w:rsidRPr="004B66A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08612257</w:t>
            </w:r>
          </w:p>
        </w:tc>
      </w:tr>
      <w:tr w:rsidR="00274EBD" w:rsidRPr="00365180">
        <w:trPr>
          <w:trHeight w:val="40"/>
        </w:trPr>
        <w:tc>
          <w:tcPr>
            <w:tcW w:w="811" w:type="dxa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5" w:type="dxa"/>
            <w:gridSpan w:val="2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2659" w:type="dxa"/>
            <w:gridSpan w:val="7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1992" w:type="dxa"/>
            <w:gridSpan w:val="4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1960" w:type="dxa"/>
            <w:gridSpan w:val="5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2024" w:type="dxa"/>
            <w:gridSpan w:val="4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</w:tr>
      <w:tr w:rsidR="00274EBD" w:rsidRPr="00365180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274EBD" w:rsidRPr="001355F0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</w:tr>
      <w:tr w:rsidR="00274EBD" w:rsidRPr="001B3F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2"/>
        </w:trPr>
        <w:tc>
          <w:tcPr>
            <w:tcW w:w="25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1355F0" w:rsidRDefault="00274EBD" w:rsidP="00416313">
            <w:pPr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1355F0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31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EBD" w:rsidRPr="00566643" w:rsidRDefault="00274EBD" w:rsidP="00416313">
            <w:pPr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Ծանոթություն` </w:t>
            </w:r>
            <w:r w:rsidRPr="00566643">
              <w:rPr>
                <w:rFonts w:ascii="Arial Unicode" w:hAnsi="Arial Unicode" w:cs="Arial Unicode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վերաբերյալ։</w:t>
            </w:r>
          </w:p>
        </w:tc>
      </w:tr>
      <w:tr w:rsidR="00274EBD" w:rsidRPr="001B3F2A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274EBD" w:rsidRPr="006C336C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</w:tr>
      <w:tr w:rsidR="00274EBD" w:rsidRPr="00566643">
        <w:trPr>
          <w:trHeight w:val="480"/>
        </w:trPr>
        <w:tc>
          <w:tcPr>
            <w:tcW w:w="2542" w:type="dxa"/>
            <w:gridSpan w:val="5"/>
          </w:tcPr>
          <w:p w:rsidR="00274EBD" w:rsidRPr="006C336C" w:rsidRDefault="00274EBD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6C336C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19" w:type="dxa"/>
            <w:gridSpan w:val="18"/>
          </w:tcPr>
          <w:p w:rsidR="00274EBD" w:rsidRPr="00566643" w:rsidRDefault="00274EBD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274EBD" w:rsidRPr="00566643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274EBD" w:rsidRPr="00566643">
        <w:trPr>
          <w:trHeight w:val="430"/>
        </w:trPr>
        <w:tc>
          <w:tcPr>
            <w:tcW w:w="2542" w:type="dxa"/>
            <w:gridSpan w:val="5"/>
            <w:vAlign w:val="center"/>
          </w:tcPr>
          <w:p w:rsidR="00274EBD" w:rsidRPr="00566643" w:rsidRDefault="00274EBD" w:rsidP="00416313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նման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գործընթացի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շրջանակներում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հակաօրինական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գործողություններ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հայտնաբերվելու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դեպքում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դրանց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և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այդ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կապակցությամբ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ձեռնարկված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գործողությունների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համառոտ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նկարագիրը</w:t>
            </w:r>
            <w:r w:rsidRPr="00566643">
              <w:rPr>
                <w:rFonts w:ascii="Arial Unicode" w:hAnsi="Arial Unicode" w:cs="Arial Unicode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19" w:type="dxa"/>
            <w:gridSpan w:val="18"/>
            <w:vAlign w:val="center"/>
          </w:tcPr>
          <w:p w:rsidR="00274EBD" w:rsidRPr="00566643" w:rsidRDefault="00274EBD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274EBD" w:rsidRPr="00566643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274EBD" w:rsidRPr="00566643">
        <w:trPr>
          <w:trHeight w:val="430"/>
        </w:trPr>
        <w:tc>
          <w:tcPr>
            <w:tcW w:w="2542" w:type="dxa"/>
            <w:gridSpan w:val="5"/>
            <w:vAlign w:val="center"/>
          </w:tcPr>
          <w:p w:rsidR="00274EBD" w:rsidRPr="00566643" w:rsidRDefault="00274EBD" w:rsidP="00416313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նման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գործընթացի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վերաբերյալ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ներկայացված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բողոքները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և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դրանց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վերաբերյալ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կայացված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319" w:type="dxa"/>
            <w:gridSpan w:val="18"/>
            <w:vAlign w:val="center"/>
          </w:tcPr>
          <w:p w:rsidR="00274EBD" w:rsidRPr="00566643" w:rsidRDefault="00274EBD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274EBD" w:rsidRPr="00566643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274EBD" w:rsidRPr="00566643">
        <w:trPr>
          <w:trHeight w:val="430"/>
        </w:trPr>
        <w:tc>
          <w:tcPr>
            <w:tcW w:w="2542" w:type="dxa"/>
            <w:gridSpan w:val="5"/>
            <w:vAlign w:val="center"/>
          </w:tcPr>
          <w:p w:rsidR="00274EBD" w:rsidRPr="00566643" w:rsidRDefault="00274EBD" w:rsidP="00416313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319" w:type="dxa"/>
            <w:gridSpan w:val="18"/>
            <w:vAlign w:val="center"/>
          </w:tcPr>
          <w:p w:rsidR="00274EBD" w:rsidRPr="00566643" w:rsidRDefault="00274EBD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274EBD" w:rsidRPr="00566643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274EBD" w:rsidRPr="00566643" w:rsidRDefault="00274EB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274EBD" w:rsidRPr="00566643">
        <w:trPr>
          <w:trHeight w:val="229"/>
        </w:trPr>
        <w:tc>
          <w:tcPr>
            <w:tcW w:w="10861" w:type="dxa"/>
            <w:gridSpan w:val="23"/>
            <w:vAlign w:val="center"/>
          </w:tcPr>
          <w:p w:rsidR="00274EBD" w:rsidRPr="00566643" w:rsidRDefault="00274EBD" w:rsidP="00416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74EBD" w:rsidRPr="00566643">
        <w:trPr>
          <w:trHeight w:val="47"/>
        </w:trPr>
        <w:tc>
          <w:tcPr>
            <w:tcW w:w="3089" w:type="dxa"/>
            <w:gridSpan w:val="6"/>
            <w:vAlign w:val="center"/>
          </w:tcPr>
          <w:p w:rsidR="00274EBD" w:rsidRPr="00566643" w:rsidRDefault="00274EBD" w:rsidP="00416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Անուն, Ազգանուն</w:t>
            </w:r>
          </w:p>
        </w:tc>
        <w:tc>
          <w:tcPr>
            <w:tcW w:w="3939" w:type="dxa"/>
            <w:gridSpan w:val="9"/>
            <w:vAlign w:val="center"/>
          </w:tcPr>
          <w:p w:rsidR="00274EBD" w:rsidRPr="00566643" w:rsidRDefault="00274EBD" w:rsidP="00416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Հեռախոս</w:t>
            </w:r>
          </w:p>
        </w:tc>
        <w:tc>
          <w:tcPr>
            <w:tcW w:w="3833" w:type="dxa"/>
            <w:gridSpan w:val="8"/>
            <w:vAlign w:val="center"/>
          </w:tcPr>
          <w:p w:rsidR="00274EBD" w:rsidRPr="00566643" w:rsidRDefault="00274EBD" w:rsidP="00416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Էլ. փոստի հասցեն</w:t>
            </w:r>
          </w:p>
        </w:tc>
      </w:tr>
      <w:tr w:rsidR="00274EBD" w:rsidRPr="00566643">
        <w:trPr>
          <w:trHeight w:val="47"/>
        </w:trPr>
        <w:tc>
          <w:tcPr>
            <w:tcW w:w="3089" w:type="dxa"/>
            <w:gridSpan w:val="6"/>
            <w:vAlign w:val="center"/>
          </w:tcPr>
          <w:p w:rsidR="00274EBD" w:rsidRPr="001355F0" w:rsidRDefault="00274EBD" w:rsidP="0041631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bCs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Արթուր Գևորգյան</w:t>
            </w:r>
          </w:p>
        </w:tc>
        <w:tc>
          <w:tcPr>
            <w:tcW w:w="3939" w:type="dxa"/>
            <w:gridSpan w:val="9"/>
            <w:vAlign w:val="center"/>
          </w:tcPr>
          <w:p w:rsidR="00274EBD" w:rsidRPr="00566643" w:rsidRDefault="00274EBD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54-35-09</w:t>
            </w:r>
          </w:p>
        </w:tc>
        <w:tc>
          <w:tcPr>
            <w:tcW w:w="3833" w:type="dxa"/>
            <w:gridSpan w:val="8"/>
            <w:vAlign w:val="center"/>
          </w:tcPr>
          <w:p w:rsidR="00274EBD" w:rsidRPr="00566643" w:rsidRDefault="00274EBD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offce@energyoperator.am</w:t>
            </w:r>
          </w:p>
        </w:tc>
      </w:tr>
    </w:tbl>
    <w:p w:rsidR="00274EBD" w:rsidRDefault="00274EBD" w:rsidP="007737B3">
      <w:pPr>
        <w:pStyle w:val="FootnoteText"/>
        <w:jc w:val="both"/>
        <w:rPr>
          <w:rFonts w:ascii="Arial Unicode" w:hAnsi="Arial Unicode" w:cs="Arial Unicode"/>
          <w:lang w:val="af-ZA"/>
        </w:rPr>
      </w:pPr>
    </w:p>
    <w:p w:rsidR="00274EBD" w:rsidRDefault="00274EBD" w:rsidP="007737B3">
      <w:pPr>
        <w:pStyle w:val="FootnoteText"/>
        <w:jc w:val="both"/>
        <w:rPr>
          <w:rFonts w:ascii="Arial Unicode" w:hAnsi="Arial Unicode" w:cs="Arial Unicode"/>
          <w:lang w:val="af-ZA"/>
        </w:rPr>
      </w:pPr>
      <w:r w:rsidRPr="00566643">
        <w:rPr>
          <w:rFonts w:ascii="Arial Unicode" w:hAnsi="Arial Unicode" w:cs="Arial Unicode"/>
          <w:lang w:val="af-ZA"/>
        </w:rPr>
        <w:t>Պատվիրատու</w:t>
      </w:r>
      <w:r w:rsidRPr="00AA0CD5">
        <w:rPr>
          <w:rFonts w:ascii="Arial Unicode" w:hAnsi="Arial Unicode" w:cs="Arial Unicode"/>
          <w:b/>
          <w:bCs/>
          <w:lang w:val="af-ZA"/>
        </w:rPr>
        <w:t>`</w:t>
      </w:r>
      <w:r>
        <w:rPr>
          <w:rFonts w:ascii="Arial Unicode" w:hAnsi="Arial Unicode" w:cs="Arial Unicode"/>
          <w:b/>
          <w:bCs/>
          <w:lang w:val="af-ZA"/>
        </w:rPr>
        <w:t xml:space="preserve"> </w:t>
      </w:r>
      <w:r>
        <w:rPr>
          <w:rFonts w:ascii="Arial Armenian" w:hAnsi="Arial Armenian" w:cs="Arial Armenian"/>
          <w:sz w:val="22"/>
          <w:szCs w:val="22"/>
          <w:lang w:val="af-ZA"/>
        </w:rPr>
        <w:t>§</w:t>
      </w:r>
      <w:r w:rsidRPr="001924E4">
        <w:rPr>
          <w:rFonts w:ascii="Arial Unicode" w:hAnsi="Arial Unicode" w:cs="Arial Unicode"/>
          <w:lang w:val="af-ZA"/>
        </w:rPr>
        <w:t>Էլեկտրաէներգետիկական համակարգի օպերատոր</w:t>
      </w:r>
      <w:r>
        <w:rPr>
          <w:rFonts w:ascii="Arial Armenian" w:hAnsi="Arial Armenian" w:cs="Arial Armenian"/>
          <w:sz w:val="22"/>
          <w:szCs w:val="22"/>
          <w:lang w:val="af-ZA"/>
        </w:rPr>
        <w:t>¦</w:t>
      </w:r>
      <w:r w:rsidRPr="001924E4">
        <w:rPr>
          <w:rFonts w:ascii="Arial Unicode" w:hAnsi="Arial Unicode" w:cs="Arial Unicode"/>
          <w:lang w:val="af-ZA"/>
        </w:rPr>
        <w:t xml:space="preserve"> ՓԲԸ</w:t>
      </w:r>
    </w:p>
    <w:p w:rsidR="00274EBD" w:rsidRPr="00566643" w:rsidRDefault="00274EBD" w:rsidP="007737B3">
      <w:pPr>
        <w:pStyle w:val="FootnoteText"/>
        <w:jc w:val="both"/>
        <w:rPr>
          <w:rFonts w:ascii="Sylfaen" w:hAnsi="Sylfaen" w:cs="Sylfaen"/>
          <w:i/>
          <w:iCs/>
          <w:sz w:val="14"/>
          <w:szCs w:val="14"/>
          <w:vertAlign w:val="superscript"/>
          <w:lang w:val="es-ES"/>
        </w:rPr>
      </w:pP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4"/>
          <w:szCs w:val="14"/>
        </w:rPr>
        <w:t>ապա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ընդհանուր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գինը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լրացնել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տվյալ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սյունյակում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4"/>
          <w:szCs w:val="14"/>
        </w:rPr>
        <w:t>իսկ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տվյալ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տարվանը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>` «ընթացիկ տարվա» սյունյակում:</w:t>
      </w:r>
    </w:p>
    <w:p w:rsidR="00274EBD" w:rsidRPr="00566643" w:rsidRDefault="00274EBD" w:rsidP="007737B3">
      <w:pPr>
        <w:pStyle w:val="FootnoteText"/>
        <w:rPr>
          <w:rFonts w:ascii="Sylfaen" w:hAnsi="Sylfaen" w:cs="Sylfaen"/>
          <w:i/>
          <w:iCs/>
          <w:sz w:val="16"/>
          <w:szCs w:val="16"/>
          <w:lang w:val="es-ES"/>
        </w:rPr>
      </w:pPr>
      <w:r w:rsidRPr="007737B3">
        <w:rPr>
          <w:rStyle w:val="FootnoteReference"/>
          <w:rFonts w:ascii="Sylfaen" w:hAnsi="Sylfaen" w:cs="Sylfaen"/>
          <w:i/>
          <w:iCs/>
          <w:sz w:val="14"/>
          <w:szCs w:val="14"/>
          <w:lang w:val="es-ES"/>
        </w:rPr>
        <w:t>9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հաշվարկայինհաշիվ չունեցող անձը:</w:t>
      </w:r>
    </w:p>
    <w:p w:rsidR="00274EBD" w:rsidRPr="00566643" w:rsidRDefault="00274EBD" w:rsidP="00704678">
      <w:pPr>
        <w:pStyle w:val="BodyTextIndent3"/>
        <w:spacing w:after="240" w:line="360" w:lineRule="auto"/>
        <w:ind w:firstLine="709"/>
        <w:rPr>
          <w:rFonts w:ascii="Arial Unicode" w:hAnsi="Arial Unicode" w:cs="Arial Unicode"/>
          <w:b w:val="0"/>
          <w:bCs w:val="0"/>
          <w:sz w:val="20"/>
          <w:szCs w:val="20"/>
          <w:u w:val="none"/>
          <w:lang w:val="es-ES"/>
        </w:rPr>
      </w:pPr>
    </w:p>
    <w:sectPr w:rsidR="00274EBD" w:rsidRPr="00566643" w:rsidSect="000072AD">
      <w:footerReference w:type="default" r:id="rId6"/>
      <w:pgSz w:w="11906" w:h="16838"/>
      <w:pgMar w:top="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EBD" w:rsidRDefault="00274EBD" w:rsidP="0070467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74EBD" w:rsidRDefault="00274EBD" w:rsidP="0070467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EBD" w:rsidRDefault="00274EBD" w:rsidP="00717888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74EBD" w:rsidRPr="00510DB1" w:rsidRDefault="00274EBD" w:rsidP="00B21464">
    <w:pPr>
      <w:pStyle w:val="Footer"/>
      <w:ind w:right="360"/>
      <w:rPr>
        <w:sz w:val="12"/>
        <w:szCs w:val="12"/>
      </w:rPr>
    </w:pPr>
    <w:r>
      <w:rPr>
        <w:sz w:val="12"/>
        <w:szCs w:val="12"/>
      </w:rPr>
      <w:t>Arm_</w:t>
    </w:r>
    <w:r w:rsidRPr="004618E3">
      <w:rPr>
        <w:sz w:val="12"/>
        <w:szCs w:val="12"/>
      </w:rPr>
      <w:fldChar w:fldCharType="begin"/>
    </w:r>
    <w:r w:rsidRPr="004618E3">
      <w:rPr>
        <w:sz w:val="12"/>
        <w:szCs w:val="12"/>
      </w:rPr>
      <w:instrText xml:space="preserve"> FILENAME </w:instrText>
    </w:r>
    <w:r w:rsidRPr="004618E3">
      <w:rPr>
        <w:sz w:val="12"/>
        <w:szCs w:val="12"/>
      </w:rPr>
      <w:fldChar w:fldCharType="separate"/>
    </w:r>
    <w:r>
      <w:rPr>
        <w:noProof/>
        <w:sz w:val="12"/>
        <w:szCs w:val="12"/>
      </w:rPr>
      <w:t>hayt hasvet Gexama.docx</w:t>
    </w:r>
    <w:r w:rsidRPr="004618E3">
      <w:rPr>
        <w:sz w:val="12"/>
        <w:szCs w:val="1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EBD" w:rsidRDefault="00274EBD" w:rsidP="0070467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74EBD" w:rsidRDefault="00274EBD" w:rsidP="0070467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74EBD" w:rsidRDefault="00274EBD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  <w:lang w:val="hy-AM"/>
        </w:rPr>
        <w:t>Եթե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hy-AM"/>
        </w:rPr>
        <w:t>տվյալ տարում նախատեսված են ավելի քիչ միջոցներ</w:t>
      </w:r>
      <w:r w:rsidRPr="00566643">
        <w:rPr>
          <w:rFonts w:ascii="Sylfaen" w:hAnsi="Sylfaen" w:cs="Sylfaen"/>
          <w:i/>
          <w:iCs/>
          <w:sz w:val="12"/>
          <w:szCs w:val="12"/>
        </w:rPr>
        <w:t>, ապա 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 տարվա ՀՀ պետական բյուջեով և (կամ) արտաբյուջեով նախատեսված ապրանքների, ծառայությունների, աշխատանքների քանակը, իսկ ընդհանուր նախահաշվով նախատեսված ապրանքների, ծառայությունների, աշխատանքների քանակը լրացնել  կողքի` «ընդհանուր», 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2">
    <w:p w:rsidR="00274EBD" w:rsidRDefault="00274EBD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  <w:lang w:val="hy-AM"/>
        </w:rPr>
        <w:t>Եթե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hy-AM"/>
        </w:rPr>
        <w:t>տվյալ տարում նախատեսված են ավելի քիչ միջոցներ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ապա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տարվա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պետական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և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(</w:t>
      </w:r>
      <w:r w:rsidRPr="00566643">
        <w:rPr>
          <w:rFonts w:ascii="Sylfaen" w:hAnsi="Sylfaen" w:cs="Sylfaen"/>
          <w:i/>
          <w:iCs/>
          <w:sz w:val="12"/>
          <w:szCs w:val="12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) </w:t>
      </w:r>
      <w:r w:rsidRPr="00566643">
        <w:rPr>
          <w:rFonts w:ascii="Sylfaen" w:hAnsi="Sylfaen" w:cs="Sylfaen"/>
          <w:i/>
          <w:iCs/>
          <w:sz w:val="12"/>
          <w:szCs w:val="12"/>
        </w:rPr>
        <w:t>արտաբյուջեով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նախատեսված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չափը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իսկ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նախահաշվային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լրացնել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կողքի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` «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», </w:t>
      </w:r>
      <w:r w:rsidRPr="00566643">
        <w:rPr>
          <w:rFonts w:ascii="Sylfaen" w:hAnsi="Sylfaen" w:cs="Sylfaen"/>
          <w:i/>
          <w:iCs/>
          <w:sz w:val="12"/>
          <w:szCs w:val="12"/>
        </w:rPr>
        <w:t>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3">
    <w:p w:rsidR="00274EBD" w:rsidRDefault="00274EBD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Նշվում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են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հրավերում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կատարված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բոլոր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փոփոխությունների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ամսաթվերը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4">
    <w:p w:rsidR="00274EBD" w:rsidRDefault="00274EBD" w:rsidP="00704678">
      <w:pPr>
        <w:pStyle w:val="FootnoteText"/>
        <w:jc w:val="both"/>
        <w:rPr>
          <w:rFonts w:cs="Times New Roman"/>
        </w:rPr>
      </w:pPr>
      <w:r w:rsidRPr="00566643">
        <w:rPr>
          <w:rStyle w:val="FootnoteReference"/>
          <w:rFonts w:ascii="Sylfaen" w:hAnsi="Sylfaen" w:cs="Sylfaen"/>
          <w:i/>
          <w:iCs/>
          <w:sz w:val="12"/>
          <w:szCs w:val="12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Եթե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առաջարկվ</w:t>
      </w:r>
      <w:r w:rsidRPr="00566643">
        <w:rPr>
          <w:rFonts w:ascii="Sylfaen" w:hAnsi="Sylfaen" w:cs="Sylfaen"/>
          <w:i/>
          <w:iCs/>
          <w:sz w:val="12"/>
          <w:szCs w:val="12"/>
        </w:rPr>
        <w:t>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գները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ներկայացված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են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երկու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ավելի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արժույթներով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ապա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գրել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տվյալ օրվա Կենտրոնական Բանկի սահմանած փոխարժեքով`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Հայաստանի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Հանրապետության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դրամով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5">
    <w:p w:rsidR="00274EBD" w:rsidRDefault="00274EBD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Լրացնել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տարվա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պետական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և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(</w:t>
      </w:r>
      <w:r w:rsidRPr="00566643">
        <w:rPr>
          <w:rFonts w:ascii="Sylfaen" w:hAnsi="Sylfaen" w:cs="Sylfaen"/>
          <w:i/>
          <w:iCs/>
          <w:sz w:val="12"/>
          <w:szCs w:val="12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) </w:t>
      </w:r>
      <w:r w:rsidRPr="00566643">
        <w:rPr>
          <w:rFonts w:ascii="Sylfaen" w:hAnsi="Sylfaen" w:cs="Sylfaen"/>
          <w:i/>
          <w:iCs/>
          <w:sz w:val="12"/>
          <w:szCs w:val="12"/>
        </w:rPr>
        <w:t>արտաբյուջեով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նախատեսված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չափը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առանց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իսկ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նախահաշվային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առանց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լրացնել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կողքի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` «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», </w:t>
      </w:r>
      <w:r w:rsidRPr="00566643">
        <w:rPr>
          <w:rFonts w:ascii="Sylfaen" w:hAnsi="Sylfaen" w:cs="Sylfaen"/>
          <w:i/>
          <w:iCs/>
          <w:sz w:val="12"/>
          <w:szCs w:val="12"/>
        </w:rPr>
        <w:t>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6">
    <w:p w:rsidR="00274EBD" w:rsidRDefault="00274EBD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տարվա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պետական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և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(</w:t>
      </w:r>
      <w:r w:rsidRPr="00566643">
        <w:rPr>
          <w:rFonts w:ascii="Sylfaen" w:hAnsi="Sylfaen" w:cs="Sylfaen"/>
          <w:i/>
          <w:iCs/>
          <w:sz w:val="12"/>
          <w:szCs w:val="12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) </w:t>
      </w:r>
      <w:r w:rsidRPr="00566643">
        <w:rPr>
          <w:rFonts w:ascii="Sylfaen" w:hAnsi="Sylfaen" w:cs="Sylfaen"/>
          <w:i/>
          <w:iCs/>
          <w:sz w:val="12"/>
          <w:szCs w:val="12"/>
        </w:rPr>
        <w:t>արտաբյուջեով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նախատեսված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գումարից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հաշվակված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-</w:t>
      </w:r>
      <w:r w:rsidRPr="00566643">
        <w:rPr>
          <w:rFonts w:ascii="Sylfaen" w:hAnsi="Sylfaen" w:cs="Sylfaen"/>
          <w:i/>
          <w:iCs/>
          <w:sz w:val="12"/>
          <w:szCs w:val="12"/>
        </w:rPr>
        <w:t>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իսկ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նախահաշվային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գումարից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հաշվարկված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-</w:t>
      </w:r>
      <w:r w:rsidRPr="00566643">
        <w:rPr>
          <w:rFonts w:ascii="Sylfaen" w:hAnsi="Sylfaen" w:cs="Sylfaen"/>
          <w:i/>
          <w:iCs/>
          <w:sz w:val="12"/>
          <w:szCs w:val="12"/>
        </w:rPr>
        <w:t>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լրացնել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կողքի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` «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», </w:t>
      </w:r>
      <w:r w:rsidRPr="00566643">
        <w:rPr>
          <w:rFonts w:ascii="Sylfaen" w:hAnsi="Sylfaen" w:cs="Sylfaen"/>
          <w:i/>
          <w:iCs/>
          <w:sz w:val="12"/>
          <w:szCs w:val="12"/>
        </w:rPr>
        <w:t>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7">
    <w:p w:rsidR="00274EBD" w:rsidRDefault="00274EBD" w:rsidP="00704678">
      <w:pPr>
        <w:pStyle w:val="FootnoteText"/>
        <w:jc w:val="both"/>
        <w:rPr>
          <w:rFonts w:ascii="Sylfaen" w:hAnsi="Sylfaen" w:cs="Sylfaen"/>
          <w:i/>
          <w:iCs/>
          <w:sz w:val="12"/>
          <w:szCs w:val="12"/>
          <w:lang w:val="es-ES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տարվա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պետական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և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(</w:t>
      </w:r>
      <w:r w:rsidRPr="00566643">
        <w:rPr>
          <w:rFonts w:ascii="Sylfaen" w:hAnsi="Sylfaen" w:cs="Sylfaen"/>
          <w:i/>
          <w:iCs/>
          <w:sz w:val="12"/>
          <w:szCs w:val="12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) </w:t>
      </w:r>
      <w:r w:rsidRPr="00566643">
        <w:rPr>
          <w:rFonts w:ascii="Sylfaen" w:hAnsi="Sylfaen" w:cs="Sylfaen"/>
          <w:i/>
          <w:iCs/>
          <w:sz w:val="12"/>
          <w:szCs w:val="12"/>
        </w:rPr>
        <w:t>արտաբյուջեով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նախատեսված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չափը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` </w:t>
      </w:r>
      <w:r w:rsidRPr="00566643">
        <w:rPr>
          <w:rFonts w:ascii="Sylfaen" w:hAnsi="Sylfaen" w:cs="Sylfaen"/>
          <w:i/>
          <w:iCs/>
          <w:sz w:val="12"/>
          <w:szCs w:val="12"/>
        </w:rPr>
        <w:t>ներառյալ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իսկ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նախահաշվային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` </w:t>
      </w:r>
      <w:r w:rsidRPr="00566643">
        <w:rPr>
          <w:rFonts w:ascii="Sylfaen" w:hAnsi="Sylfaen" w:cs="Sylfaen"/>
          <w:i/>
          <w:iCs/>
          <w:sz w:val="12"/>
          <w:szCs w:val="12"/>
        </w:rPr>
        <w:t>ներառյալ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լրացնել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կողքի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` «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», </w:t>
      </w:r>
      <w:r w:rsidRPr="00566643">
        <w:rPr>
          <w:rFonts w:ascii="Sylfaen" w:hAnsi="Sylfaen" w:cs="Sylfaen"/>
          <w:i/>
          <w:iCs/>
          <w:sz w:val="12"/>
          <w:szCs w:val="12"/>
        </w:rPr>
        <w:t>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  <w:p w:rsidR="00274EBD" w:rsidRDefault="00274EBD" w:rsidP="00704678">
      <w:pPr>
        <w:pStyle w:val="FootnoteText"/>
        <w:jc w:val="both"/>
        <w:rPr>
          <w:rFonts w:cs="Times New Roman"/>
        </w:rPr>
      </w:pPr>
    </w:p>
  </w:footnote>
  <w:footnote w:id="8">
    <w:p w:rsidR="00274EBD" w:rsidRDefault="00274EBD" w:rsidP="00E738A7">
      <w:pPr>
        <w:pStyle w:val="FootnoteText"/>
        <w:jc w:val="both"/>
        <w:rPr>
          <w:rFonts w:cs="Times New Roman"/>
        </w:rPr>
      </w:pPr>
    </w:p>
  </w:footnote>
  <w:footnote w:id="9">
    <w:p w:rsidR="00274EBD" w:rsidRDefault="00274EBD" w:rsidP="00E738A7">
      <w:pPr>
        <w:pStyle w:val="FootnoteText"/>
        <w:rPr>
          <w:rFonts w:cs="Times New Roman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4678"/>
    <w:rsid w:val="00006C00"/>
    <w:rsid w:val="000072AD"/>
    <w:rsid w:val="00012780"/>
    <w:rsid w:val="00014A29"/>
    <w:rsid w:val="00016E69"/>
    <w:rsid w:val="00017DD6"/>
    <w:rsid w:val="00033BF1"/>
    <w:rsid w:val="00043E13"/>
    <w:rsid w:val="00046266"/>
    <w:rsid w:val="00080F5A"/>
    <w:rsid w:val="00094D39"/>
    <w:rsid w:val="000A4195"/>
    <w:rsid w:val="000B32DB"/>
    <w:rsid w:val="000B369A"/>
    <w:rsid w:val="000F1C59"/>
    <w:rsid w:val="00101339"/>
    <w:rsid w:val="001158FE"/>
    <w:rsid w:val="00117BC1"/>
    <w:rsid w:val="001355F0"/>
    <w:rsid w:val="0014100A"/>
    <w:rsid w:val="00141A98"/>
    <w:rsid w:val="00145850"/>
    <w:rsid w:val="0015483A"/>
    <w:rsid w:val="00181116"/>
    <w:rsid w:val="00181879"/>
    <w:rsid w:val="001924E4"/>
    <w:rsid w:val="00192869"/>
    <w:rsid w:val="001A3B09"/>
    <w:rsid w:val="001A4849"/>
    <w:rsid w:val="001B363C"/>
    <w:rsid w:val="001B3F2A"/>
    <w:rsid w:val="001B424B"/>
    <w:rsid w:val="001B7C4E"/>
    <w:rsid w:val="001C611B"/>
    <w:rsid w:val="001D00BE"/>
    <w:rsid w:val="001E497A"/>
    <w:rsid w:val="001F129E"/>
    <w:rsid w:val="001F1532"/>
    <w:rsid w:val="00202730"/>
    <w:rsid w:val="002341FF"/>
    <w:rsid w:val="00236335"/>
    <w:rsid w:val="00242F71"/>
    <w:rsid w:val="002676C5"/>
    <w:rsid w:val="00274EBD"/>
    <w:rsid w:val="002A5E90"/>
    <w:rsid w:val="002C7621"/>
    <w:rsid w:val="002E3396"/>
    <w:rsid w:val="002F28D9"/>
    <w:rsid w:val="00323C8E"/>
    <w:rsid w:val="00331E67"/>
    <w:rsid w:val="00340F56"/>
    <w:rsid w:val="00365180"/>
    <w:rsid w:val="003A5914"/>
    <w:rsid w:val="003D2B1E"/>
    <w:rsid w:val="003D6CC9"/>
    <w:rsid w:val="003E16C5"/>
    <w:rsid w:val="0040711D"/>
    <w:rsid w:val="00407181"/>
    <w:rsid w:val="00416313"/>
    <w:rsid w:val="004179BC"/>
    <w:rsid w:val="00420EC0"/>
    <w:rsid w:val="00421D96"/>
    <w:rsid w:val="00424A15"/>
    <w:rsid w:val="00432474"/>
    <w:rsid w:val="00433B3D"/>
    <w:rsid w:val="00434D8E"/>
    <w:rsid w:val="00453A13"/>
    <w:rsid w:val="004618E3"/>
    <w:rsid w:val="004648D6"/>
    <w:rsid w:val="00471726"/>
    <w:rsid w:val="00472A89"/>
    <w:rsid w:val="00491C04"/>
    <w:rsid w:val="004953D0"/>
    <w:rsid w:val="00495BCF"/>
    <w:rsid w:val="004962EB"/>
    <w:rsid w:val="004A3FA1"/>
    <w:rsid w:val="004B66A3"/>
    <w:rsid w:val="004C7E5E"/>
    <w:rsid w:val="00505367"/>
    <w:rsid w:val="00510DB1"/>
    <w:rsid w:val="005145B1"/>
    <w:rsid w:val="005165EE"/>
    <w:rsid w:val="00537569"/>
    <w:rsid w:val="00537C72"/>
    <w:rsid w:val="00545390"/>
    <w:rsid w:val="00551F2E"/>
    <w:rsid w:val="00554221"/>
    <w:rsid w:val="00566643"/>
    <w:rsid w:val="0059482C"/>
    <w:rsid w:val="005A715A"/>
    <w:rsid w:val="005B5578"/>
    <w:rsid w:val="005D5ED6"/>
    <w:rsid w:val="005F5BB5"/>
    <w:rsid w:val="006046ED"/>
    <w:rsid w:val="00611305"/>
    <w:rsid w:val="00620C9D"/>
    <w:rsid w:val="00664C7D"/>
    <w:rsid w:val="00677B1F"/>
    <w:rsid w:val="0068278A"/>
    <w:rsid w:val="006828EC"/>
    <w:rsid w:val="00690252"/>
    <w:rsid w:val="00691974"/>
    <w:rsid w:val="00693817"/>
    <w:rsid w:val="00695261"/>
    <w:rsid w:val="006A3825"/>
    <w:rsid w:val="006A680B"/>
    <w:rsid w:val="006C336C"/>
    <w:rsid w:val="006D2FE7"/>
    <w:rsid w:val="006D51AE"/>
    <w:rsid w:val="006E022E"/>
    <w:rsid w:val="006F30F6"/>
    <w:rsid w:val="0070271D"/>
    <w:rsid w:val="00704678"/>
    <w:rsid w:val="00707DC3"/>
    <w:rsid w:val="00715DED"/>
    <w:rsid w:val="00717888"/>
    <w:rsid w:val="00741441"/>
    <w:rsid w:val="00770A39"/>
    <w:rsid w:val="007737B3"/>
    <w:rsid w:val="00776D48"/>
    <w:rsid w:val="007B6F9E"/>
    <w:rsid w:val="007C287A"/>
    <w:rsid w:val="007D30DF"/>
    <w:rsid w:val="007E1927"/>
    <w:rsid w:val="007E3642"/>
    <w:rsid w:val="007E58F0"/>
    <w:rsid w:val="007E64A0"/>
    <w:rsid w:val="007E7273"/>
    <w:rsid w:val="007E736B"/>
    <w:rsid w:val="00831185"/>
    <w:rsid w:val="00875A09"/>
    <w:rsid w:val="00883E9B"/>
    <w:rsid w:val="00886608"/>
    <w:rsid w:val="00892A69"/>
    <w:rsid w:val="008B354E"/>
    <w:rsid w:val="008C22EC"/>
    <w:rsid w:val="008C45A4"/>
    <w:rsid w:val="008D2F74"/>
    <w:rsid w:val="009045DA"/>
    <w:rsid w:val="00905DD9"/>
    <w:rsid w:val="00913F60"/>
    <w:rsid w:val="00935B3F"/>
    <w:rsid w:val="0094652E"/>
    <w:rsid w:val="00976245"/>
    <w:rsid w:val="00987E22"/>
    <w:rsid w:val="00995069"/>
    <w:rsid w:val="009A0E1F"/>
    <w:rsid w:val="009B1F67"/>
    <w:rsid w:val="009B48EE"/>
    <w:rsid w:val="009B7CF3"/>
    <w:rsid w:val="009B7E37"/>
    <w:rsid w:val="009C4702"/>
    <w:rsid w:val="009C7F32"/>
    <w:rsid w:val="009D3BC1"/>
    <w:rsid w:val="009E675A"/>
    <w:rsid w:val="009E7247"/>
    <w:rsid w:val="00A50869"/>
    <w:rsid w:val="00A54564"/>
    <w:rsid w:val="00AA0CD5"/>
    <w:rsid w:val="00AB393F"/>
    <w:rsid w:val="00AC4B1D"/>
    <w:rsid w:val="00AC538E"/>
    <w:rsid w:val="00AC54FD"/>
    <w:rsid w:val="00AE4379"/>
    <w:rsid w:val="00AF17FC"/>
    <w:rsid w:val="00B0083A"/>
    <w:rsid w:val="00B02FAB"/>
    <w:rsid w:val="00B21464"/>
    <w:rsid w:val="00B25EF3"/>
    <w:rsid w:val="00B26334"/>
    <w:rsid w:val="00B360EA"/>
    <w:rsid w:val="00B3646C"/>
    <w:rsid w:val="00B4064F"/>
    <w:rsid w:val="00B557B9"/>
    <w:rsid w:val="00B87349"/>
    <w:rsid w:val="00B9575C"/>
    <w:rsid w:val="00BC20E0"/>
    <w:rsid w:val="00BE0F99"/>
    <w:rsid w:val="00BE243C"/>
    <w:rsid w:val="00BE3967"/>
    <w:rsid w:val="00BF0C35"/>
    <w:rsid w:val="00BF1A61"/>
    <w:rsid w:val="00C066C6"/>
    <w:rsid w:val="00C23344"/>
    <w:rsid w:val="00C45E43"/>
    <w:rsid w:val="00C510BC"/>
    <w:rsid w:val="00C52F8A"/>
    <w:rsid w:val="00C722AF"/>
    <w:rsid w:val="00C74938"/>
    <w:rsid w:val="00C8114E"/>
    <w:rsid w:val="00C92C72"/>
    <w:rsid w:val="00CA12FD"/>
    <w:rsid w:val="00CF33E9"/>
    <w:rsid w:val="00D017A0"/>
    <w:rsid w:val="00D154DD"/>
    <w:rsid w:val="00D15B2B"/>
    <w:rsid w:val="00D17D0C"/>
    <w:rsid w:val="00D21A43"/>
    <w:rsid w:val="00D7167A"/>
    <w:rsid w:val="00D71D42"/>
    <w:rsid w:val="00D94F50"/>
    <w:rsid w:val="00DA5EA1"/>
    <w:rsid w:val="00DC77DF"/>
    <w:rsid w:val="00DF072F"/>
    <w:rsid w:val="00E2135D"/>
    <w:rsid w:val="00E738A7"/>
    <w:rsid w:val="00EB564B"/>
    <w:rsid w:val="00EC73A2"/>
    <w:rsid w:val="00ED7979"/>
    <w:rsid w:val="00EE3589"/>
    <w:rsid w:val="00EF3183"/>
    <w:rsid w:val="00F24FD6"/>
    <w:rsid w:val="00F305C4"/>
    <w:rsid w:val="00F32158"/>
    <w:rsid w:val="00F4096C"/>
    <w:rsid w:val="00F61241"/>
    <w:rsid w:val="00F70FD3"/>
    <w:rsid w:val="00F80C5D"/>
    <w:rsid w:val="00F97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678"/>
    <w:rPr>
      <w:rFonts w:ascii="Times Armenian" w:eastAsia="Times New Roman" w:hAnsi="Times Armenian" w:cs="Times Armenian"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04678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04678"/>
    <w:rPr>
      <w:rFonts w:ascii="Times LatArm" w:hAnsi="Times LatArm" w:cs="Times LatArm"/>
      <w:b/>
      <w:bCs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704678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04678"/>
    <w:rPr>
      <w:rFonts w:ascii="Arial Armenian" w:hAnsi="Arial Armenian" w:cs="Arial Armenian"/>
      <w:sz w:val="20"/>
      <w:szCs w:val="20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rsid w:val="00704678"/>
    <w:pPr>
      <w:ind w:firstLine="720"/>
      <w:jc w:val="both"/>
    </w:pPr>
    <w:rPr>
      <w:rFonts w:ascii="Arial LatArm" w:hAnsi="Arial LatArm" w:cs="Arial LatArm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704678"/>
    <w:rPr>
      <w:rFonts w:ascii="Arial LatArm" w:hAnsi="Arial LatArm" w:cs="Arial LatArm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704678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04678"/>
    <w:rPr>
      <w:rFonts w:ascii="Arial LatArm" w:hAnsi="Arial LatArm" w:cs="Arial LatArm"/>
      <w:b/>
      <w:bCs/>
      <w:i/>
      <w:iCs/>
      <w:sz w:val="20"/>
      <w:szCs w:val="20"/>
      <w:u w:val="single"/>
      <w:lang w:val="en-AU" w:eastAsia="ru-RU"/>
    </w:rPr>
  </w:style>
  <w:style w:type="character" w:styleId="PageNumber">
    <w:name w:val="page number"/>
    <w:basedOn w:val="DefaultParagraphFont"/>
    <w:uiPriority w:val="99"/>
    <w:rsid w:val="00704678"/>
  </w:style>
  <w:style w:type="paragraph" w:styleId="Footer">
    <w:name w:val="footer"/>
    <w:basedOn w:val="Normal"/>
    <w:link w:val="FooterChar"/>
    <w:uiPriority w:val="99"/>
    <w:rsid w:val="00704678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4678"/>
    <w:rPr>
      <w:rFonts w:ascii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70467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04678"/>
    <w:rPr>
      <w:rFonts w:ascii="Times Armenian" w:hAnsi="Times Armenian" w:cs="Times Armeni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704678"/>
    <w:rPr>
      <w:vertAlign w:val="superscript"/>
    </w:rPr>
  </w:style>
  <w:style w:type="paragraph" w:styleId="Header">
    <w:name w:val="header"/>
    <w:basedOn w:val="Normal"/>
    <w:link w:val="HeaderChar"/>
    <w:uiPriority w:val="99"/>
    <w:rsid w:val="00510DB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91974"/>
    <w:rPr>
      <w:rFonts w:ascii="Times Armenian" w:hAnsi="Times Armenian" w:cs="Times Armeni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locked/>
    <w:rsid w:val="00AC5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450</TotalTime>
  <Pages>2</Pages>
  <Words>630</Words>
  <Characters>3597</Characters>
  <Application>Microsoft Office Outlook</Application>
  <DocSecurity>0</DocSecurity>
  <Lines>0</Lines>
  <Paragraphs>0</Paragraphs>
  <ScaleCrop>false</ScaleCrop>
  <Company>OFFICE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+ա</cp:keywords>
  <dc:description/>
  <cp:lastModifiedBy>USER</cp:lastModifiedBy>
  <cp:revision>137</cp:revision>
  <cp:lastPrinted>2014-03-04T05:54:00Z</cp:lastPrinted>
  <dcterms:created xsi:type="dcterms:W3CDTF">2012-12-11T11:43:00Z</dcterms:created>
  <dcterms:modified xsi:type="dcterms:W3CDTF">2014-03-04T05:55:00Z</dcterms:modified>
</cp:coreProperties>
</file>